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B211E7" w:rsidRPr="00726ECD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7634E765" w:rsidR="00B211E7" w:rsidRPr="00726ECD" w:rsidRDefault="05907743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 w:rsidRPr="00726ECD">
        <w:rPr>
          <w:rFonts w:asciiTheme="minorHAnsi" w:eastAsiaTheme="minorEastAsia" w:hAnsiTheme="minorHAnsi" w:cstheme="minorHAnsi"/>
          <w:sz w:val="36"/>
          <w:szCs w:val="36"/>
        </w:rPr>
        <w:t>EESTI NOORTE MEISTRIVÕISTLUSED 2024</w:t>
      </w:r>
    </w:p>
    <w:p w14:paraId="6056347F" w14:textId="1E305F01" w:rsidR="00B211E7" w:rsidRPr="00726ECD" w:rsidRDefault="05907743" w:rsidP="05907743">
      <w:pPr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  <w:t>Võistlusjuhend</w:t>
      </w:r>
    </w:p>
    <w:p w14:paraId="15C58AB1" w14:textId="70B59199" w:rsidR="05907743" w:rsidRPr="00726ECD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4E531BF" w14:textId="14202CAD" w:rsidR="00B211E7" w:rsidRPr="00726ECD" w:rsidRDefault="74334B0C" w:rsidP="74334B0C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 xml:space="preserve">Eesmärk: 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Selgitada Eesti 2024. a. noorte vanuseklassi meistrid, arendada spordimeisterlikkust, võimaldada  Eesti Laskurliidu klassinormide täitmist.</w:t>
      </w:r>
    </w:p>
    <w:p w14:paraId="02EB378F" w14:textId="77777777" w:rsidR="00B211E7" w:rsidRPr="00726ECD" w:rsidRDefault="00B211E7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3558AF9" w14:textId="4492B571" w:rsidR="001D18B4" w:rsidRPr="00726ECD" w:rsidRDefault="001D18B4" w:rsidP="001D18B4">
      <w:pPr>
        <w:tabs>
          <w:tab w:val="left" w:pos="2272"/>
        </w:tabs>
        <w:ind w:left="2268" w:hanging="2268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Individuaal- ja võistkonnaarvestuses võistlused toimuvad Tartumaa Tervisespordikeskuse lasketiirudes 11.-12. mail 2024.</w:t>
      </w:r>
    </w:p>
    <w:p w14:paraId="13C15B36" w14:textId="77777777" w:rsidR="001D18B4" w:rsidRPr="00726ECD" w:rsidRDefault="001D18B4" w:rsidP="001D18B4">
      <w:pPr>
        <w:tabs>
          <w:tab w:val="left" w:pos="2272"/>
        </w:tabs>
        <w:ind w:left="2272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</w:p>
    <w:p w14:paraId="7BD4D78B" w14:textId="66069F1D" w:rsidR="001D18B4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>Ajakava:</w:t>
      </w: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11.05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start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11.00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olümpiakiirlaskmine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2F5DE0CA" w14:textId="77777777" w:rsidR="001D18B4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11.00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lamades 60 l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P, T</w:t>
      </w:r>
    </w:p>
    <w:p w14:paraId="3F85716F" w14:textId="77777777" w:rsidR="001D18B4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17.00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 xml:space="preserve">vabapüstol 30 l 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7D5D972C" w14:textId="106DF96E" w:rsidR="001D18B4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12.05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start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10.00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 xml:space="preserve">spordipüstol 30+30 l  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P,T</w:t>
      </w:r>
    </w:p>
    <w:p w14:paraId="72A3D3EC" w14:textId="1EDAA393" w:rsidR="00B211E7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10.00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3x20 standard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P, T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54406FD" w14:textId="77777777" w:rsidR="001D18B4" w:rsidRPr="00726ECD" w:rsidRDefault="74334B0C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01.01.2006 - 11.05.2012 sündinud poisid ja tüdrukud. </w:t>
      </w:r>
    </w:p>
    <w:p w14:paraId="0D0B940D" w14:textId="4DCD1198" w:rsidR="00B211E7" w:rsidRPr="00726ECD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Kaasa võtta vanust tõendav dokument.</w:t>
      </w:r>
    </w:p>
    <w:p w14:paraId="71CA9BBE" w14:textId="77777777" w:rsidR="001D18B4" w:rsidRPr="00726ECD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2A76526" w14:textId="3EEF5D5D" w:rsidR="00B211E7" w:rsidRPr="00726ECD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 I, II ja III koha saavutanud võistlejaid ja võistkondi autasustatakse vastava medaliga.</w:t>
      </w:r>
    </w:p>
    <w:p w14:paraId="0E27B00A" w14:textId="77777777" w:rsidR="00B211E7" w:rsidRPr="00726ECD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726ECD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4DA98CDC" w:rsidR="00B211E7" w:rsidRPr="00726ECD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5907743"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5 €.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hilinejatel (alates 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08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 m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aist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5907743"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10 €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646CB868" w14:textId="36222A8F" w:rsidR="00B211E7" w:rsidRPr="00726ECD" w:rsidRDefault="74334B0C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Tasutakse vastavalt 10. 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maiks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korrigeeritud ülesandmisele.</w:t>
      </w:r>
    </w:p>
    <w:p w14:paraId="430A1C09" w14:textId="77777777" w:rsidR="00B211E7" w:rsidRPr="00726ECD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Kõik võistlejate lähetamise, majutamise ning toitlustamisega seotud kulud kannavad lähetavad organisatsioonid.</w:t>
      </w:r>
    </w:p>
    <w:p w14:paraId="44EAFD9C" w14:textId="77777777" w:rsidR="00B211E7" w:rsidRPr="00726ECD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172E734" w14:textId="77777777" w:rsidR="001D18B4" w:rsidRPr="00726ECD" w:rsidRDefault="74334B0C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Registreerimine: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märkida registreerimislehele ning saata </w:t>
      </w:r>
      <w:hyperlink r:id="rId7" w:history="1">
        <w:r w:rsidR="001D18B4" w:rsidRPr="00726ECD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info@laskurliit.ee</w:t>
        </w:r>
      </w:hyperlink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hiljemalt 03.05.2024.</w:t>
      </w:r>
    </w:p>
    <w:p w14:paraId="027EF8ED" w14:textId="401CA3F6" w:rsidR="001D18B4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  <w:t>Võistkondade koosseisud esitada võistluspaigas hiljemalt enne esimese liikme starti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</w:t>
      </w:r>
    </w:p>
    <w:p w14:paraId="5C204947" w14:textId="77777777" w:rsidR="001D18B4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45FB0818" w14:textId="76400B71" w:rsidR="00B211E7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Majutus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: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B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roneerimine e-maili aadressil: </w:t>
      </w:r>
      <w:hyperlink r:id="rId8" w:history="1">
        <w:r w:rsidR="00726ECD" w:rsidRPr="00726ECD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tartumaa@tehvandi.ee</w:t>
        </w:r>
      </w:hyperlink>
      <w:r w:rsidR="00726ECD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või telefonil 745 6333</w:t>
      </w:r>
    </w:p>
    <w:p w14:paraId="6931E83E" w14:textId="77777777" w:rsidR="004F14B4" w:rsidRPr="00726ECD" w:rsidRDefault="004F14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39963F6E" w14:textId="03560CAC" w:rsidR="00726ECD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090BFA">
        <w:rPr>
          <w:rFonts w:asciiTheme="minorHAnsi" w:hAnsiTheme="minorHAnsi" w:cstheme="minorHAnsi"/>
          <w:sz w:val="24"/>
          <w:szCs w:val="24"/>
          <w:lang w:val="et-EE"/>
        </w:rPr>
        <w:t>Pühapäeval</w:t>
      </w:r>
      <w:r w:rsidR="00726ECD" w:rsidRPr="00726ECD">
        <w:rPr>
          <w:rFonts w:asciiTheme="minorHAnsi" w:hAnsiTheme="minorHAnsi" w:cstheme="minorHAnsi"/>
          <w:sz w:val="24"/>
          <w:szCs w:val="24"/>
          <w:lang w:val="et-EE"/>
        </w:rPr>
        <w:t xml:space="preserve"> toimub </w:t>
      </w:r>
      <w:r w:rsidR="00726ECD">
        <w:rPr>
          <w:rFonts w:asciiTheme="minorHAnsi" w:hAnsiTheme="minorHAnsi" w:cstheme="minorHAnsi"/>
          <w:sz w:val="24"/>
          <w:szCs w:val="24"/>
          <w:lang w:val="et-EE"/>
        </w:rPr>
        <w:t xml:space="preserve">Tartu Maastikumaraton, mille finiš on Tartumaa Tervisespordikeskuses. </w:t>
      </w:r>
      <w:r w:rsidR="002D3A3A">
        <w:rPr>
          <w:rFonts w:asciiTheme="minorHAnsi" w:hAnsiTheme="minorHAnsi" w:cstheme="minorHAnsi"/>
          <w:sz w:val="24"/>
          <w:szCs w:val="24"/>
          <w:lang w:val="et-EE"/>
        </w:rPr>
        <w:t>Kirjas, kus saadame vahetused, on ka info, kuidas pühapäeval lasketiiru pääseb</w:t>
      </w:r>
      <w:r w:rsidR="00726ECD">
        <w:rPr>
          <w:rFonts w:asciiTheme="minorHAnsi" w:hAnsiTheme="minorHAnsi" w:cstheme="minorHAnsi"/>
          <w:sz w:val="24"/>
          <w:szCs w:val="24"/>
          <w:lang w:val="et-EE"/>
        </w:rPr>
        <w:t>.</w:t>
      </w:r>
    </w:p>
    <w:p w14:paraId="0939752E" w14:textId="77777777" w:rsidR="00726ECD" w:rsidRPr="00726ECD" w:rsidRDefault="00726ECD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</w:p>
    <w:p w14:paraId="1E14FFB3" w14:textId="540C36A0" w:rsidR="004F14B4" w:rsidRPr="00726ECD" w:rsidRDefault="00726ECD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4F14B4" w:rsidRPr="00726ECD">
        <w:rPr>
          <w:rFonts w:asciiTheme="minorHAnsi" w:hAnsiTheme="minorHAnsi" w:cstheme="minorHAnsi"/>
          <w:sz w:val="24"/>
          <w:szCs w:val="24"/>
          <w:lang w:val="et-EE"/>
        </w:rPr>
        <w:t>Võistlused on vastavuses Rahvusvahelise Laskespordiföderatsiooni (ISSF) reeglitele.</w:t>
      </w:r>
    </w:p>
    <w:p w14:paraId="26A23D23" w14:textId="77777777" w:rsidR="004F14B4" w:rsidRPr="00726ECD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391029A7" w14:textId="77777777" w:rsidR="004F14B4" w:rsidRPr="00726ECD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 käsitletakse dopingureegli rikkumisena.</w:t>
      </w:r>
    </w:p>
    <w:p w14:paraId="0CEC79AC" w14:textId="431D70E6" w:rsidR="05907743" w:rsidRPr="00726ECD" w:rsidRDefault="05907743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p w14:paraId="1299C43A" w14:textId="5E52E08A" w:rsidR="00B211E7" w:rsidRPr="00726ECD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tbl>
      <w:tblPr>
        <w:tblW w:w="11927" w:type="dxa"/>
        <w:tblInd w:w="-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826"/>
        <w:gridCol w:w="2532"/>
        <w:gridCol w:w="189"/>
        <w:gridCol w:w="929"/>
        <w:gridCol w:w="140"/>
        <w:gridCol w:w="514"/>
        <w:gridCol w:w="427"/>
        <w:gridCol w:w="66"/>
        <w:gridCol w:w="510"/>
        <w:gridCol w:w="572"/>
        <w:gridCol w:w="495"/>
        <w:gridCol w:w="132"/>
        <w:gridCol w:w="236"/>
        <w:gridCol w:w="138"/>
        <w:gridCol w:w="198"/>
        <w:gridCol w:w="363"/>
        <w:gridCol w:w="355"/>
        <w:gridCol w:w="206"/>
        <w:gridCol w:w="14"/>
        <w:gridCol w:w="16"/>
        <w:gridCol w:w="142"/>
        <w:gridCol w:w="236"/>
        <w:gridCol w:w="575"/>
        <w:gridCol w:w="616"/>
        <w:gridCol w:w="25"/>
        <w:gridCol w:w="7"/>
      </w:tblGrid>
      <w:tr w:rsidR="00726ECD" w14:paraId="39DAD8C3" w14:textId="77777777" w:rsidTr="00090BFA">
        <w:trPr>
          <w:trHeight w:val="418"/>
        </w:trPr>
        <w:tc>
          <w:tcPr>
            <w:tcW w:w="469" w:type="dxa"/>
            <w:shd w:val="clear" w:color="auto" w:fill="auto"/>
            <w:vAlign w:val="bottom"/>
          </w:tcPr>
          <w:p w14:paraId="27761897" w14:textId="77777777" w:rsidR="00726ECD" w:rsidRDefault="00726ECD" w:rsidP="00CE6CF3">
            <w:pPr>
              <w:tabs>
                <w:tab w:val="left" w:pos="-813"/>
              </w:tabs>
              <w:snapToGrid w:val="0"/>
              <w:ind w:left="-421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789A12D9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7800" w:type="dxa"/>
            <w:gridSpan w:val="16"/>
            <w:shd w:val="clear" w:color="auto" w:fill="auto"/>
            <w:vAlign w:val="bottom"/>
          </w:tcPr>
          <w:p w14:paraId="49D1FF4D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EESTI NOORTE MEISTRIVÕISTLUSED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83BF92D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bottom"/>
          </w:tcPr>
          <w:p w14:paraId="4FD302C5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14:paraId="6D1E2E15" w14:textId="77777777" w:rsidR="00726ECD" w:rsidRDefault="00726EC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90BFA" w14:paraId="6C3E0FDD" w14:textId="77777777" w:rsidTr="00090BFA">
        <w:trPr>
          <w:gridAfter w:val="1"/>
          <w:wAfter w:w="4" w:type="dxa"/>
          <w:trHeight w:val="169"/>
        </w:trPr>
        <w:tc>
          <w:tcPr>
            <w:tcW w:w="469" w:type="dxa"/>
            <w:shd w:val="clear" w:color="auto" w:fill="auto"/>
            <w:vAlign w:val="bottom"/>
          </w:tcPr>
          <w:p w14:paraId="1BBA7181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5AA13256" w14:textId="77777777" w:rsidR="00726ECD" w:rsidRDefault="00726ECD" w:rsidP="00CE6CF3">
            <w:pPr>
              <w:tabs>
                <w:tab w:val="left" w:pos="451"/>
              </w:tabs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24" w:type="dxa"/>
            <w:gridSpan w:val="2"/>
            <w:shd w:val="clear" w:color="auto" w:fill="auto"/>
            <w:vAlign w:val="bottom"/>
          </w:tcPr>
          <w:p w14:paraId="7514EA3A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3E6A9CDF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1B10DCC6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70F24F86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1AE1BF58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1764997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11F20FA8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bottom"/>
          </w:tcPr>
          <w:p w14:paraId="0E4F65CB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700D459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bottom"/>
          </w:tcPr>
          <w:p w14:paraId="15DF0545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D9DE9E" w14:textId="77777777" w:rsidR="00726ECD" w:rsidRDefault="00726EC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90BFA" w14:paraId="6C3250B1" w14:textId="77777777" w:rsidTr="00090BFA">
        <w:trPr>
          <w:trHeight w:val="354"/>
        </w:trPr>
        <w:tc>
          <w:tcPr>
            <w:tcW w:w="469" w:type="dxa"/>
            <w:shd w:val="clear" w:color="auto" w:fill="auto"/>
            <w:vAlign w:val="bottom"/>
          </w:tcPr>
          <w:p w14:paraId="23F38188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4FBCF5C7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4" w:type="dxa"/>
            <w:gridSpan w:val="3"/>
            <w:shd w:val="clear" w:color="auto" w:fill="auto"/>
            <w:vAlign w:val="bottom"/>
          </w:tcPr>
          <w:p w14:paraId="1F2DB60D" w14:textId="77777777" w:rsidR="00726ECD" w:rsidRPr="009C7960" w:rsidRDefault="00726ECD" w:rsidP="00CE6CF3">
            <w:pPr>
              <w:tabs>
                <w:tab w:val="left" w:pos="-813"/>
              </w:tabs>
              <w:ind w:left="-993" w:right="-175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C7960">
              <w:rPr>
                <w:rFonts w:ascii="Arial" w:hAnsi="Arial" w:cs="Arial"/>
                <w:sz w:val="28"/>
                <w:szCs w:val="28"/>
                <w:lang w:eastAsia="en-US"/>
              </w:rPr>
              <w:t>11.-12.05.2024 Elva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37ADD3A2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229CCF8F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74D37564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F4B725D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6F4F80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bottom"/>
          </w:tcPr>
          <w:p w14:paraId="1549A2C4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44F5F4B2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bottom"/>
          </w:tcPr>
          <w:p w14:paraId="2AB9330C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14:paraId="1DE819CB" w14:textId="77777777" w:rsidR="00726ECD" w:rsidRDefault="00726EC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90BFA" w14:paraId="6DE75E40" w14:textId="77777777" w:rsidTr="00090BFA">
        <w:trPr>
          <w:gridAfter w:val="1"/>
          <w:wAfter w:w="4" w:type="dxa"/>
          <w:trHeight w:val="142"/>
        </w:trPr>
        <w:tc>
          <w:tcPr>
            <w:tcW w:w="469" w:type="dxa"/>
            <w:shd w:val="clear" w:color="auto" w:fill="auto"/>
            <w:vAlign w:val="bottom"/>
          </w:tcPr>
          <w:p w14:paraId="614E8F3C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1DD9D13B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14:paraId="483C9581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bottom"/>
          </w:tcPr>
          <w:p w14:paraId="5740643B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5C521AA0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54D45B3E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71BD41AC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048D4FC2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398B16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bottom"/>
          </w:tcPr>
          <w:p w14:paraId="06999B05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4DDCC1FE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bottom"/>
          </w:tcPr>
          <w:p w14:paraId="290B0970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75D133" w14:textId="77777777" w:rsidR="00726ECD" w:rsidRDefault="00726EC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6ECD" w14:paraId="6CBBF6AD" w14:textId="77777777" w:rsidTr="00090BFA">
        <w:trPr>
          <w:trHeight w:val="152"/>
        </w:trPr>
        <w:tc>
          <w:tcPr>
            <w:tcW w:w="469" w:type="dxa"/>
            <w:shd w:val="clear" w:color="auto" w:fill="auto"/>
            <w:vAlign w:val="bottom"/>
          </w:tcPr>
          <w:p w14:paraId="6017BD73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CBDCE4" w14:textId="4A2C3D11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454" w:type="dxa"/>
            <w:gridSpan w:val="21"/>
            <w:shd w:val="clear" w:color="auto" w:fill="auto"/>
            <w:vAlign w:val="bottom"/>
          </w:tcPr>
          <w:p w14:paraId="6CE5D0D2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võistlejate registreerimine osavõtuks</w:t>
            </w:r>
          </w:p>
        </w:tc>
        <w:tc>
          <w:tcPr>
            <w:tcW w:w="641" w:type="dxa"/>
            <w:gridSpan w:val="3"/>
            <w:shd w:val="clear" w:color="auto" w:fill="auto"/>
          </w:tcPr>
          <w:p w14:paraId="4788F8C2" w14:textId="77777777" w:rsidR="00726ECD" w:rsidRDefault="00726ECD" w:rsidP="00CE6CF3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90BFA" w14:paraId="5769A12F" w14:textId="77777777" w:rsidTr="00090BFA">
        <w:trPr>
          <w:gridAfter w:val="1"/>
          <w:wAfter w:w="5" w:type="dxa"/>
          <w:trHeight w:val="167"/>
        </w:trPr>
        <w:tc>
          <w:tcPr>
            <w:tcW w:w="469" w:type="dxa"/>
            <w:shd w:val="clear" w:color="auto" w:fill="auto"/>
            <w:vAlign w:val="bottom"/>
          </w:tcPr>
          <w:p w14:paraId="01F340A4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6C03755E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14:paraId="5BBA9448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bottom"/>
          </w:tcPr>
          <w:p w14:paraId="1FD765C0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673731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BD0E5F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DD1580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8E91CF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7CA8E2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67DB84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5D22B4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620945B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18C4F7F8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6ECD" w14:paraId="0A2A27AB" w14:textId="77777777" w:rsidTr="00090BFA">
        <w:trPr>
          <w:trHeight w:val="348"/>
        </w:trPr>
        <w:tc>
          <w:tcPr>
            <w:tcW w:w="469" w:type="dxa"/>
            <w:shd w:val="clear" w:color="auto" w:fill="auto"/>
            <w:vAlign w:val="bottom"/>
          </w:tcPr>
          <w:p w14:paraId="0A597BD8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25F0B2EF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14:paraId="1E0D4DC6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bottom"/>
          </w:tcPr>
          <w:p w14:paraId="7F6D5B53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57A69" w14:textId="77777777" w:rsidR="00726ECD" w:rsidRDefault="00726ECD" w:rsidP="00CE6CF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poisid</w:t>
            </w:r>
          </w:p>
          <w:p w14:paraId="6745E057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gridSpan w:val="8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EBC4D68" w14:textId="77777777" w:rsidR="00726ECD" w:rsidRDefault="00726ECD" w:rsidP="00CE6CF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tüdrukud</w:t>
            </w:r>
          </w:p>
          <w:p w14:paraId="18F28CE3" w14:textId="77777777" w:rsidR="00726ECD" w:rsidRDefault="00726ECD" w:rsidP="00CE6CF3">
            <w:pPr>
              <w:tabs>
                <w:tab w:val="left" w:pos="-813"/>
              </w:tabs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C13AEEB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710F2B97" w14:textId="77777777" w:rsidTr="00090BFA">
        <w:trPr>
          <w:gridAfter w:val="1"/>
          <w:wAfter w:w="7" w:type="dxa"/>
          <w:trHeight w:val="216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08ABD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Jrk.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7304D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Eesnimi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4EA4A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PEREKONNANIMI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BCFD70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Sünniaasta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538262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6    60 l. lamades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BDDB7F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3x20 lasku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B9A4E36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sp.püstol 30+30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9B73480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ol.kiirlaskmine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465E5E5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vabapüstol 30 l.</w:t>
            </w: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316267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60l lamades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598C596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3x20 lasku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0E0DFDD" w14:textId="77777777" w:rsidR="00726ECD" w:rsidRDefault="00726EC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sp.püstol 30+30</w:t>
            </w: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DF8E8FE" w14:textId="77777777" w:rsidR="00726ECD" w:rsidRDefault="00726ECD" w:rsidP="00CE6CF3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90BFA" w14:paraId="149C7E58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83F75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523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7C7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5FC0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A33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16F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666A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E0B7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A771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06D92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4E74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8BD2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1AC288E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347E467C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7B6A2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355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8E2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1BE8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93B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D8B1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D4F8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243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4818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D1A551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F118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0F8B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0A2114C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3D7A4DAD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2CD86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37CA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1C69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8A5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3EC4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BE38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5021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F22B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2F2C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798E6F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1FC7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FD79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E1EC50D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3FD7F412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CA67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BA21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246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470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AEB2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C0A9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E168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2CED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62F3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19DA59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6B1E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3C42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AC9192E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585284A9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21D7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E240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73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F2E2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9F4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E46F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4F3C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8095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BC48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7DF01B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112A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4AC3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B8E9762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5CB15D78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81D2F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4937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9AE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7D6D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926E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66C5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7528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691F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A60A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10BFD0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5EAA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6DF1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019E69F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2AA8F73D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B9A2A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6015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F514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D303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F5C4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4401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BF6A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2D41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E50C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63D38B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558D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ED95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F84F49C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1F7195BD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AEA9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6588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EB8F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A9C9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73EC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28E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E83E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8231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71D4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43AB9D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7EB1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2622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37BCCED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1A709A34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A2DE1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EEFB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0588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898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90E7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69F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7D89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BFB5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6B33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ED71B8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8DBB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311F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F7519EF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7543BECE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86F17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ABA0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249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C69D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5FA0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6E2D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8762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BA2E5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03D2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8861B6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6981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5510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4551FC2A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6225B7FC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BE616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6C09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6E1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518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9693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6EE5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B1C39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93EB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8AC0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4D754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9A0C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9DDA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C79A7C2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150C1768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17C9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D60A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27A7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8BF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4317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98F4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B28E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C2A8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7B74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E2F413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6933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2E3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0BB1B1E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6E3C5039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AB87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1D1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5E1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6648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916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D80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981A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08A5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8D45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9D6330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0098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966A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1546891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638427B4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9AD6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6CE9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088A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7CDB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4F0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C66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8A88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6ED2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5F43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417FC5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94FB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3970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0B53A24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556DD91D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4202C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148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718A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A369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DB40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0A3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5D1F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53B6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511F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6EE52D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D11D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1679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0804F46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22AAC6E8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1F93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413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29E4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F9AF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9731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0B9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9BDC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35DC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1825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F31544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A6B5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4390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EBC8E44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32EDF36C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D8408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EE0E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C80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5A4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512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7C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8D6B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308F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CEDA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BB7449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0266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E48C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81B1B2A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019E80F3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055EA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F07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72B64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13C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EF22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C2D0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8AA1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1AC1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4AF2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35F294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792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AC58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BB7B4C3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12322181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5912A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EDC8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E743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E428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AB38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6C36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3DD9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92ED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6DC6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1721D4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A200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BBAA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5059502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1F7E594C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C190C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9AA4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5C26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0B3A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7EDC5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986F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AA67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1FFD3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106D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BB0F96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C588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C2B5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1D7D11F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749314DF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7394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2CCB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5053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5DC6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4676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0B9E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8D61F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B18C3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1BED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C931B5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BCAC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EA0F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8A1DC73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3A0AE776" w14:textId="77777777" w:rsidTr="00090BFA">
        <w:trPr>
          <w:gridAfter w:val="1"/>
          <w:wAfter w:w="7" w:type="dxa"/>
          <w:trHeight w:val="294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9AD5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4C5E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917A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DD26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DF77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A66B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465D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2876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2102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513754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7D47A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F2D6E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9AE9805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2166C189" w14:textId="77777777" w:rsidTr="00090BFA">
        <w:trPr>
          <w:gridAfter w:val="1"/>
          <w:wAfter w:w="7" w:type="dxa"/>
          <w:trHeight w:val="309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E6638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44FB4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292AB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181B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A09E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B5E4D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D995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7FC77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3F0A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</w:tcBorders>
            <w:shd w:val="clear" w:color="auto" w:fill="auto"/>
            <w:vAlign w:val="bottom"/>
          </w:tcPr>
          <w:p w14:paraId="56032681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910C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35B466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856B4E7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10719735" w14:textId="77777777" w:rsidTr="00090BFA">
        <w:trPr>
          <w:gridAfter w:val="1"/>
          <w:wAfter w:w="7" w:type="dxa"/>
          <w:trHeight w:val="309"/>
        </w:trPr>
        <w:tc>
          <w:tcPr>
            <w:tcW w:w="469" w:type="dxa"/>
            <w:shd w:val="clear" w:color="auto" w:fill="auto"/>
            <w:vAlign w:val="bottom"/>
          </w:tcPr>
          <w:p w14:paraId="7E1B6069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7B4E8C75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14:paraId="0F6F6F80" w14:textId="77777777" w:rsidR="00726ECD" w:rsidRDefault="00726EC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võistkondade arv(number</w:t>
            </w:r>
            <w:r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1259" w:type="dxa"/>
            <w:gridSpan w:val="3"/>
            <w:shd w:val="clear" w:color="auto" w:fill="auto"/>
            <w:vAlign w:val="bottom"/>
          </w:tcPr>
          <w:p w14:paraId="411532E1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4DB01C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A2239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AFCECE" w14:textId="77777777" w:rsidR="00726ECD" w:rsidRDefault="00726ECD" w:rsidP="00CE6CF3">
            <w:pPr>
              <w:tabs>
                <w:tab w:val="left" w:pos="-813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9D9678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A2471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D5057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4FC212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4E350" w14:textId="77777777" w:rsidR="00726ECD" w:rsidRDefault="00726EC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4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14:paraId="4D21456F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90BFA" w14:paraId="6DEB4DC8" w14:textId="77777777" w:rsidTr="00090BFA">
        <w:trPr>
          <w:gridAfter w:val="1"/>
          <w:wAfter w:w="6" w:type="dxa"/>
          <w:trHeight w:val="309"/>
        </w:trPr>
        <w:tc>
          <w:tcPr>
            <w:tcW w:w="469" w:type="dxa"/>
            <w:shd w:val="clear" w:color="auto" w:fill="auto"/>
            <w:vAlign w:val="bottom"/>
          </w:tcPr>
          <w:p w14:paraId="70C28499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14:paraId="7165D232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  <w:gridSpan w:val="4"/>
            <w:shd w:val="clear" w:color="auto" w:fill="auto"/>
            <w:vAlign w:val="bottom"/>
          </w:tcPr>
          <w:p w14:paraId="6A3DC8AA" w14:textId="77777777" w:rsidR="00726ECD" w:rsidRDefault="00726ECD" w:rsidP="00CE6CF3">
            <w:pPr>
              <w:tabs>
                <w:tab w:val="left" w:pos="-813"/>
              </w:tabs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NB!  T     Tähtaeg 03.05.2024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F480F60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14:paraId="6A82CC1C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08" w:type="dxa"/>
            <w:shd w:val="clear" w:color="auto" w:fill="auto"/>
            <w:vAlign w:val="bottom"/>
          </w:tcPr>
          <w:p w14:paraId="36DD4024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60F2631E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4DD15F06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shd w:val="clear" w:color="auto" w:fill="auto"/>
            <w:vAlign w:val="bottom"/>
          </w:tcPr>
          <w:p w14:paraId="74373CF2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shd w:val="clear" w:color="auto" w:fill="auto"/>
            <w:vAlign w:val="bottom"/>
          </w:tcPr>
          <w:p w14:paraId="062A12F8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2"/>
            <w:shd w:val="clear" w:color="auto" w:fill="auto"/>
            <w:vAlign w:val="bottom"/>
          </w:tcPr>
          <w:p w14:paraId="17265BBC" w14:textId="77777777" w:rsidR="00726ECD" w:rsidRDefault="00726EC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gridSpan w:val="7"/>
            <w:shd w:val="clear" w:color="auto" w:fill="auto"/>
          </w:tcPr>
          <w:p w14:paraId="3599F225" w14:textId="77777777" w:rsidR="00726ECD" w:rsidRDefault="00726EC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92506DD" w14:textId="77777777" w:rsidR="00CF7E80" w:rsidRPr="00726ECD" w:rsidRDefault="00CF7E80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sectPr w:rsidR="00CF7E80" w:rsidRPr="00726ECD" w:rsidSect="00510AD4">
      <w:headerReference w:type="default" r:id="rId9"/>
      <w:footerReference w:type="default" r:id="rId10"/>
      <w:pgSz w:w="12240" w:h="15840"/>
      <w:pgMar w:top="765" w:right="616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9F668" w14:textId="77777777" w:rsidR="00510AD4" w:rsidRDefault="00510AD4">
      <w:r>
        <w:separator/>
      </w:r>
    </w:p>
  </w:endnote>
  <w:endnote w:type="continuationSeparator" w:id="0">
    <w:p w14:paraId="72AC1977" w14:textId="77777777" w:rsidR="00510AD4" w:rsidRDefault="005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6D7F" w14:textId="77777777" w:rsidR="00510AD4" w:rsidRDefault="00510AD4">
      <w:r>
        <w:separator/>
      </w:r>
    </w:p>
  </w:footnote>
  <w:footnote w:type="continuationSeparator" w:id="0">
    <w:p w14:paraId="454A7F6C" w14:textId="77777777" w:rsidR="00510AD4" w:rsidRDefault="0051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</w:rPr>
      <w:drawing>
        <wp:inline distT="0" distB="0" distL="0" distR="0" wp14:anchorId="17A7A00A" wp14:editId="7BA5D6CD">
          <wp:extent cx="920750" cy="793094"/>
          <wp:effectExtent l="0" t="0" r="0" b="7620"/>
          <wp:docPr id="533367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8"/>
    <w:rsid w:val="00090BFA"/>
    <w:rsid w:val="001D18B4"/>
    <w:rsid w:val="002B2656"/>
    <w:rsid w:val="002D3A3A"/>
    <w:rsid w:val="003E2418"/>
    <w:rsid w:val="00407C93"/>
    <w:rsid w:val="004F14B4"/>
    <w:rsid w:val="00500ACD"/>
    <w:rsid w:val="00510AD4"/>
    <w:rsid w:val="0062719C"/>
    <w:rsid w:val="00726ECD"/>
    <w:rsid w:val="0099577E"/>
    <w:rsid w:val="00B211E7"/>
    <w:rsid w:val="00B21E15"/>
    <w:rsid w:val="00B90ED6"/>
    <w:rsid w:val="00CF7E80"/>
    <w:rsid w:val="00DE3F2C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tumaa@tehvand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skurlii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Mihkel Kagovere</cp:lastModifiedBy>
  <cp:revision>3</cp:revision>
  <cp:lastPrinted>1995-11-22T01:41:00Z</cp:lastPrinted>
  <dcterms:created xsi:type="dcterms:W3CDTF">2024-04-12T19:44:00Z</dcterms:created>
  <dcterms:modified xsi:type="dcterms:W3CDTF">2024-04-18T11:57:00Z</dcterms:modified>
</cp:coreProperties>
</file>