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405C" w14:textId="77777777" w:rsidR="00EC6FA6" w:rsidRPr="00663026" w:rsidRDefault="00D542E8" w:rsidP="005038DE">
      <w:pPr>
        <w:spacing w:before="133"/>
        <w:ind w:left="2779" w:right="2693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EESTI</w:t>
      </w:r>
      <w:r w:rsidRPr="00663026">
        <w:rPr>
          <w:rFonts w:asciiTheme="minorHAnsi" w:hAnsiTheme="minorHAnsi"/>
          <w:b/>
          <w:spacing w:val="75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MEISTRIVÕISTLUSED</w:t>
      </w:r>
    </w:p>
    <w:p w14:paraId="771CEC19" w14:textId="1277C64B" w:rsidR="00EC6FA6" w:rsidRPr="00663026" w:rsidRDefault="00C174BF" w:rsidP="005038DE">
      <w:pPr>
        <w:pStyle w:val="Heading1"/>
        <w:spacing w:before="3" w:line="322" w:lineRule="exact"/>
        <w:jc w:val="both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HAAVLI</w:t>
      </w:r>
      <w:r w:rsidR="00D542E8" w:rsidRPr="00663026">
        <w:rPr>
          <w:rFonts w:asciiTheme="minorHAnsi" w:hAnsiTheme="minorHAnsi"/>
          <w:sz w:val="32"/>
          <w:szCs w:val="32"/>
        </w:rPr>
        <w:t>LASKMISE</w:t>
      </w:r>
      <w:r w:rsidR="005038DE" w:rsidRPr="00663026">
        <w:rPr>
          <w:rFonts w:asciiTheme="minorHAnsi" w:hAnsiTheme="minorHAnsi"/>
          <w:sz w:val="32"/>
          <w:szCs w:val="32"/>
        </w:rPr>
        <w:t xml:space="preserve"> olümpiaharjutustes</w:t>
      </w:r>
    </w:p>
    <w:p w14:paraId="2B9A83C1" w14:textId="77777777" w:rsidR="00EC6FA6" w:rsidRPr="00663026" w:rsidRDefault="00D542E8" w:rsidP="005038DE">
      <w:pPr>
        <w:spacing w:line="321" w:lineRule="exact"/>
        <w:ind w:left="2779" w:right="2891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V õ i s  t  l  u  s  j  u  h  e  n</w:t>
      </w:r>
      <w:r w:rsidRPr="00663026">
        <w:rPr>
          <w:rFonts w:asciiTheme="minorHAnsi" w:hAnsiTheme="minorHAnsi"/>
          <w:b/>
          <w:spacing w:val="61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d</w:t>
      </w:r>
    </w:p>
    <w:p w14:paraId="61BD4293" w14:textId="3FF41D7F" w:rsidR="00EC6FA6" w:rsidRPr="00663026" w:rsidRDefault="00D542E8" w:rsidP="005038DE">
      <w:pPr>
        <w:spacing w:line="367" w:lineRule="exact"/>
        <w:ind w:left="2779" w:right="2684"/>
        <w:jc w:val="center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20</w:t>
      </w:r>
      <w:r w:rsidR="00E15A27">
        <w:rPr>
          <w:rFonts w:asciiTheme="minorHAnsi" w:hAnsiTheme="minorHAnsi"/>
          <w:sz w:val="32"/>
          <w:szCs w:val="32"/>
        </w:rPr>
        <w:t>2</w:t>
      </w:r>
      <w:r w:rsidR="000724EA">
        <w:rPr>
          <w:rFonts w:asciiTheme="minorHAnsi" w:hAnsiTheme="minorHAnsi"/>
          <w:sz w:val="32"/>
          <w:szCs w:val="32"/>
        </w:rPr>
        <w:t>3</w:t>
      </w:r>
    </w:p>
    <w:p w14:paraId="5E5D12F0" w14:textId="45F5B6D6" w:rsidR="00EC6FA6" w:rsidRPr="00724786" w:rsidRDefault="00D542E8" w:rsidP="005038DE">
      <w:pPr>
        <w:pStyle w:val="BodyText"/>
        <w:tabs>
          <w:tab w:val="left" w:pos="2095"/>
        </w:tabs>
        <w:spacing w:before="275"/>
        <w:ind w:left="2095" w:right="722" w:hanging="209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Eesmärk</w:t>
      </w:r>
      <w:r w:rsidRPr="00724786">
        <w:rPr>
          <w:rFonts w:asciiTheme="majorBidi" w:hAnsiTheme="majorBidi" w:cstheme="majorBidi"/>
          <w:b/>
          <w:spacing w:val="-3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 xml:space="preserve">Selgitada Eesti </w:t>
      </w:r>
      <w:r w:rsidR="005038DE" w:rsidRPr="00724786">
        <w:rPr>
          <w:rFonts w:asciiTheme="majorBidi" w:hAnsiTheme="majorBidi" w:cstheme="majorBidi"/>
        </w:rPr>
        <w:t xml:space="preserve">Vabariigi </w:t>
      </w:r>
      <w:r w:rsidRPr="00724786">
        <w:rPr>
          <w:rFonts w:asciiTheme="majorBidi" w:hAnsiTheme="majorBidi" w:cstheme="majorBidi"/>
        </w:rPr>
        <w:t>20</w:t>
      </w:r>
      <w:r w:rsidR="00E15A27" w:rsidRPr="00724786">
        <w:rPr>
          <w:rFonts w:asciiTheme="majorBidi" w:hAnsiTheme="majorBidi" w:cstheme="majorBidi"/>
        </w:rPr>
        <w:t>2</w:t>
      </w:r>
      <w:r w:rsidR="000724EA">
        <w:rPr>
          <w:rFonts w:asciiTheme="majorBidi" w:hAnsiTheme="majorBidi" w:cstheme="majorBidi"/>
        </w:rPr>
        <w:t>3</w:t>
      </w:r>
      <w:r w:rsidR="00506B15"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>a. meistrid ja medalivõitjad</w:t>
      </w:r>
      <w:r w:rsidR="00C174BF" w:rsidRPr="00724786">
        <w:rPr>
          <w:rFonts w:asciiTheme="majorBidi" w:hAnsiTheme="majorBidi" w:cstheme="majorBidi"/>
        </w:rPr>
        <w:t xml:space="preserve"> meeste, naiste</w:t>
      </w:r>
      <w:r w:rsidR="00C819FE" w:rsidRPr="00724786">
        <w:rPr>
          <w:rFonts w:asciiTheme="majorBidi" w:hAnsiTheme="majorBidi" w:cstheme="majorBidi"/>
        </w:rPr>
        <w:t>, juunioride</w:t>
      </w:r>
      <w:r w:rsidR="00B25E34">
        <w:rPr>
          <w:rFonts w:asciiTheme="majorBidi" w:hAnsiTheme="majorBidi" w:cstheme="majorBidi"/>
        </w:rPr>
        <w:t>, noorte</w:t>
      </w:r>
      <w:r w:rsidR="00C819FE" w:rsidRPr="00724786">
        <w:rPr>
          <w:rFonts w:asciiTheme="majorBidi" w:hAnsiTheme="majorBidi" w:cstheme="majorBidi"/>
        </w:rPr>
        <w:t xml:space="preserve"> ja veteranide klass</w:t>
      </w:r>
      <w:r w:rsidR="00BA5C08">
        <w:rPr>
          <w:rFonts w:asciiTheme="majorBidi" w:hAnsiTheme="majorBidi" w:cstheme="majorBidi"/>
        </w:rPr>
        <w:t>i</w:t>
      </w:r>
      <w:r w:rsidR="00B25E34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, </w:t>
      </w:r>
      <w:r w:rsidR="00BA5C08">
        <w:rPr>
          <w:rFonts w:asciiTheme="majorBidi" w:hAnsiTheme="majorBidi" w:cstheme="majorBidi"/>
        </w:rPr>
        <w:t>võimaldada</w:t>
      </w:r>
      <w:r w:rsidRPr="00724786">
        <w:rPr>
          <w:rFonts w:asciiTheme="majorBidi" w:hAnsiTheme="majorBidi" w:cstheme="majorBidi"/>
          <w:spacing w:val="-22"/>
        </w:rPr>
        <w:t xml:space="preserve"> </w:t>
      </w:r>
      <w:r w:rsidRPr="00724786">
        <w:rPr>
          <w:rFonts w:asciiTheme="majorBidi" w:hAnsiTheme="majorBidi" w:cstheme="majorBidi"/>
        </w:rPr>
        <w:t>klassinormide täitmist ning kontrollida</w:t>
      </w:r>
      <w:r w:rsidRPr="00724786">
        <w:rPr>
          <w:rFonts w:asciiTheme="majorBidi" w:hAnsiTheme="majorBidi" w:cstheme="majorBidi"/>
          <w:spacing w:val="-8"/>
        </w:rPr>
        <w:t xml:space="preserve"> </w:t>
      </w:r>
      <w:r w:rsidRPr="00724786">
        <w:rPr>
          <w:rFonts w:asciiTheme="majorBidi" w:hAnsiTheme="majorBidi" w:cstheme="majorBidi"/>
        </w:rPr>
        <w:t>võistlusvormi.</w:t>
      </w:r>
      <w:r w:rsidR="00E15A27" w:rsidRPr="00724786">
        <w:rPr>
          <w:rFonts w:asciiTheme="majorBidi" w:hAnsiTheme="majorBidi" w:cstheme="majorBidi"/>
        </w:rPr>
        <w:t xml:space="preserve"> Võistluspadruni haavlite kaal max.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24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grammi, haavlid max. nr</w:t>
      </w:r>
      <w:r w:rsidR="00032EC2">
        <w:rPr>
          <w:rFonts w:asciiTheme="majorBidi" w:hAnsiTheme="majorBidi" w:cstheme="majorBidi"/>
        </w:rPr>
        <w:t>.</w:t>
      </w:r>
      <w:r w:rsidR="00E15A27" w:rsidRPr="00724786">
        <w:rPr>
          <w:rFonts w:asciiTheme="majorBidi" w:hAnsiTheme="majorBidi" w:cstheme="majorBidi"/>
        </w:rPr>
        <w:t xml:space="preserve"> 7</w:t>
      </w:r>
      <w:r w:rsidR="00C5082E">
        <w:rPr>
          <w:rFonts w:asciiTheme="majorBidi" w:hAnsiTheme="majorBidi" w:cstheme="majorBidi"/>
        </w:rPr>
        <w:t xml:space="preserve"> (2,5 mm).</w:t>
      </w:r>
    </w:p>
    <w:p w14:paraId="6B726D9E" w14:textId="77777777" w:rsidR="00F54AC3" w:rsidRDefault="00F54AC3" w:rsidP="00F54AC3">
      <w:pPr>
        <w:tabs>
          <w:tab w:val="left" w:pos="2095"/>
        </w:tabs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77AB3C03" w14:textId="5CB1ABF0" w:rsidR="00EC6FA6" w:rsidRPr="00724786" w:rsidRDefault="00D542E8" w:rsidP="00F54AC3">
      <w:pPr>
        <w:tabs>
          <w:tab w:val="left" w:pos="2095"/>
        </w:tabs>
        <w:spacing w:before="1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Aeg, koht: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 xml:space="preserve">Meistrivõistlused toimuvad </w:t>
      </w:r>
      <w:r w:rsidR="000724EA">
        <w:rPr>
          <w:rFonts w:asciiTheme="majorBidi" w:hAnsiTheme="majorBidi" w:cstheme="majorBidi"/>
          <w:b/>
          <w:sz w:val="24"/>
          <w:szCs w:val="24"/>
        </w:rPr>
        <w:t>7</w:t>
      </w:r>
      <w:r w:rsidR="00032EC2">
        <w:rPr>
          <w:rFonts w:asciiTheme="majorBidi" w:hAnsiTheme="majorBidi" w:cstheme="majorBidi"/>
          <w:b/>
          <w:sz w:val="24"/>
          <w:szCs w:val="24"/>
        </w:rPr>
        <w:t>.</w:t>
      </w:r>
      <w:r w:rsidR="000724EA">
        <w:rPr>
          <w:rFonts w:asciiTheme="majorBidi" w:hAnsiTheme="majorBidi" w:cstheme="majorBidi"/>
          <w:b/>
          <w:sz w:val="24"/>
          <w:szCs w:val="24"/>
        </w:rPr>
        <w:t>10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32EC2">
        <w:rPr>
          <w:rFonts w:asciiTheme="majorBidi" w:hAnsiTheme="majorBidi" w:cstheme="majorBidi"/>
          <w:b/>
          <w:sz w:val="24"/>
          <w:szCs w:val="24"/>
        </w:rPr>
        <w:t>–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724EA">
        <w:rPr>
          <w:rFonts w:asciiTheme="majorBidi" w:hAnsiTheme="majorBidi" w:cstheme="majorBidi"/>
          <w:b/>
          <w:sz w:val="24"/>
          <w:szCs w:val="24"/>
        </w:rPr>
        <w:t>8</w:t>
      </w:r>
      <w:r w:rsidR="00032EC2">
        <w:rPr>
          <w:rFonts w:asciiTheme="majorBidi" w:hAnsiTheme="majorBidi" w:cstheme="majorBidi"/>
          <w:b/>
          <w:sz w:val="24"/>
          <w:szCs w:val="24"/>
        </w:rPr>
        <w:t>.</w:t>
      </w:r>
      <w:r w:rsidR="000724EA">
        <w:rPr>
          <w:rFonts w:asciiTheme="majorBidi" w:hAnsiTheme="majorBidi" w:cstheme="majorBidi"/>
          <w:b/>
          <w:sz w:val="24"/>
          <w:szCs w:val="24"/>
        </w:rPr>
        <w:t>10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>.</w:t>
      </w:r>
      <w:r w:rsidRPr="00724786">
        <w:rPr>
          <w:rFonts w:asciiTheme="majorBidi" w:hAnsiTheme="majorBidi" w:cstheme="majorBidi"/>
          <w:b/>
          <w:sz w:val="24"/>
          <w:szCs w:val="24"/>
        </w:rPr>
        <w:t>20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2</w:t>
      </w:r>
      <w:r w:rsidR="000724EA">
        <w:rPr>
          <w:rFonts w:asciiTheme="majorBidi" w:hAnsiTheme="majorBidi" w:cstheme="majorBidi"/>
          <w:b/>
          <w:sz w:val="24"/>
          <w:szCs w:val="24"/>
        </w:rPr>
        <w:t>3</w:t>
      </w:r>
      <w:r w:rsidRPr="00724786">
        <w:rPr>
          <w:rFonts w:asciiTheme="majorBidi" w:hAnsiTheme="majorBidi" w:cstheme="majorBidi"/>
          <w:b/>
          <w:sz w:val="24"/>
          <w:szCs w:val="24"/>
        </w:rPr>
        <w:t xml:space="preserve"> a</w:t>
      </w:r>
      <w:r w:rsidRPr="00724786">
        <w:rPr>
          <w:rFonts w:asciiTheme="majorBidi" w:hAnsiTheme="majorBidi" w:cstheme="majorBidi"/>
          <w:sz w:val="24"/>
          <w:szCs w:val="24"/>
        </w:rPr>
        <w:t>. Männiku</w:t>
      </w:r>
      <w:r w:rsidRPr="0072478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jahilasketiirus.</w:t>
      </w:r>
    </w:p>
    <w:p w14:paraId="0FBDDE6D" w14:textId="77777777" w:rsidR="00F54AC3" w:rsidRDefault="00F54AC3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</w:p>
    <w:p w14:paraId="21628F8B" w14:textId="3385C8B8" w:rsidR="00E15A27" w:rsidRPr="00724786" w:rsidRDefault="00D542E8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Programm: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E15A27" w:rsidRPr="00724786">
        <w:rPr>
          <w:rFonts w:asciiTheme="majorBidi" w:hAnsiTheme="majorBidi" w:cstheme="majorBidi"/>
          <w:sz w:val="24"/>
          <w:szCs w:val="24"/>
        </w:rPr>
        <w:t>M – SKEET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/ TRAP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7A54D10B" w14:textId="72DA0B4F" w:rsidR="00E15A27" w:rsidRPr="00724786" w:rsidRDefault="00E15A27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9D6BC8" w:rsidRPr="009D6BC8">
        <w:rPr>
          <w:rFonts w:asciiTheme="majorBidi" w:hAnsiTheme="majorBidi" w:cstheme="majorBidi"/>
          <w:bCs/>
          <w:sz w:val="24"/>
          <w:szCs w:val="24"/>
        </w:rPr>
        <w:t>W</w:t>
      </w:r>
      <w:r w:rsidR="009D6BC8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724786">
        <w:rPr>
          <w:rFonts w:asciiTheme="majorBidi" w:hAnsiTheme="majorBidi" w:cstheme="majorBidi"/>
          <w:sz w:val="24"/>
          <w:szCs w:val="24"/>
        </w:rPr>
        <w:t>Jn - SKEET 125 / TRAP 125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0063714B" w14:textId="24B1DF33" w:rsidR="00F54AC3" w:rsidRDefault="00E15A27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sz w:val="24"/>
          <w:szCs w:val="24"/>
        </w:rPr>
        <w:tab/>
        <w:t xml:space="preserve">Vet </w:t>
      </w:r>
      <w:r w:rsidR="00032EC2">
        <w:rPr>
          <w:rFonts w:asciiTheme="majorBidi" w:hAnsiTheme="majorBidi" w:cstheme="majorBidi"/>
          <w:sz w:val="24"/>
          <w:szCs w:val="24"/>
        </w:rPr>
        <w:t>–</w:t>
      </w:r>
      <w:r w:rsidRPr="00724786">
        <w:rPr>
          <w:rFonts w:asciiTheme="majorBidi" w:hAnsiTheme="majorBidi" w:cstheme="majorBidi"/>
          <w:sz w:val="24"/>
          <w:szCs w:val="24"/>
        </w:rPr>
        <w:t xml:space="preserve"> SKEET</w:t>
      </w:r>
      <w:r w:rsidR="00032EC2">
        <w:rPr>
          <w:rFonts w:asciiTheme="majorBidi" w:hAnsiTheme="majorBidi" w:cstheme="majorBidi"/>
          <w:sz w:val="24"/>
          <w:szCs w:val="24"/>
        </w:rPr>
        <w:t xml:space="preserve"> </w:t>
      </w:r>
      <w:r w:rsidR="00B40C27">
        <w:rPr>
          <w:rFonts w:asciiTheme="majorBidi" w:hAnsiTheme="majorBidi" w:cstheme="majorBidi"/>
          <w:sz w:val="24"/>
          <w:szCs w:val="24"/>
        </w:rPr>
        <w:t>v</w:t>
      </w:r>
      <w:r w:rsidR="009D6BC8">
        <w:rPr>
          <w:rFonts w:asciiTheme="majorBidi" w:hAnsiTheme="majorBidi" w:cstheme="majorBidi"/>
          <w:sz w:val="24"/>
          <w:szCs w:val="24"/>
        </w:rPr>
        <w:t>õi</w:t>
      </w:r>
      <w:r w:rsidR="00B40C27">
        <w:rPr>
          <w:rFonts w:asciiTheme="majorBidi" w:hAnsiTheme="majorBidi" w:cstheme="majorBidi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TRAP 50</w:t>
      </w:r>
      <w:r w:rsidR="00506B15">
        <w:rPr>
          <w:rFonts w:asciiTheme="majorBidi" w:hAnsiTheme="majorBidi" w:cstheme="majorBidi"/>
          <w:sz w:val="24"/>
          <w:szCs w:val="24"/>
        </w:rPr>
        <w:t>.</w:t>
      </w:r>
    </w:p>
    <w:p w14:paraId="2DDB0F07" w14:textId="77777777" w:rsidR="00506B15" w:rsidRDefault="00506B15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</w:p>
    <w:p w14:paraId="7F2A33D3" w14:textId="276FAB5C" w:rsidR="00EC6FA6" w:rsidRPr="00724786" w:rsidRDefault="00E15A27" w:rsidP="00506B15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bCs/>
          <w:sz w:val="24"/>
          <w:szCs w:val="24"/>
        </w:rPr>
        <w:t>Ajakava:</w:t>
      </w:r>
      <w:r w:rsidR="00506B15">
        <w:rPr>
          <w:rFonts w:asciiTheme="majorBidi" w:hAnsiTheme="majorBidi" w:cstheme="majorBidi"/>
          <w:sz w:val="24"/>
          <w:szCs w:val="24"/>
        </w:rPr>
        <w:tab/>
      </w:r>
      <w:r w:rsidR="000724EA" w:rsidRPr="000724EA">
        <w:rPr>
          <w:rFonts w:asciiTheme="majorBidi" w:hAnsiTheme="majorBidi" w:cstheme="majorBidi"/>
          <w:b/>
          <w:sz w:val="24"/>
          <w:szCs w:val="24"/>
        </w:rPr>
        <w:t>7</w:t>
      </w:r>
      <w:r w:rsidR="00506B15" w:rsidRPr="000724EA">
        <w:rPr>
          <w:rFonts w:asciiTheme="majorBidi" w:hAnsiTheme="majorBidi" w:cstheme="majorBidi"/>
          <w:b/>
          <w:sz w:val="24"/>
          <w:szCs w:val="24"/>
        </w:rPr>
        <w:t>.</w:t>
      </w:r>
      <w:r w:rsidR="000724EA" w:rsidRPr="000724EA">
        <w:rPr>
          <w:rFonts w:asciiTheme="majorBidi" w:hAnsiTheme="majorBidi" w:cstheme="majorBidi"/>
          <w:b/>
          <w:sz w:val="24"/>
          <w:szCs w:val="24"/>
        </w:rPr>
        <w:t>10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663026" w:rsidRPr="00724786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D542E8" w:rsidRPr="00724786">
        <w:rPr>
          <w:rFonts w:asciiTheme="majorBidi" w:hAnsiTheme="majorBidi" w:cstheme="majorBidi"/>
          <w:sz w:val="24"/>
          <w:szCs w:val="24"/>
        </w:rPr>
        <w:t>kell 1</w:t>
      </w:r>
      <w:r w:rsidR="005F6B25">
        <w:rPr>
          <w:rFonts w:asciiTheme="majorBidi" w:hAnsiTheme="majorBidi" w:cstheme="majorBidi"/>
          <w:sz w:val="24"/>
          <w:szCs w:val="24"/>
        </w:rPr>
        <w:t>1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.00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Trap ja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r w:rsidR="00D542E8" w:rsidRPr="00724786">
        <w:rPr>
          <w:rFonts w:asciiTheme="majorBidi" w:hAnsiTheme="majorBidi" w:cstheme="majorBidi"/>
          <w:sz w:val="24"/>
          <w:szCs w:val="24"/>
        </w:rPr>
        <w:t>Skeet 75</w:t>
      </w:r>
      <w:r w:rsidR="00D542E8" w:rsidRPr="0072478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D542E8" w:rsidRPr="00724786">
        <w:rPr>
          <w:rFonts w:asciiTheme="majorBidi" w:hAnsiTheme="majorBidi" w:cstheme="majorBidi"/>
          <w:sz w:val="24"/>
          <w:szCs w:val="24"/>
        </w:rPr>
        <w:t>märki</w:t>
      </w:r>
    </w:p>
    <w:p w14:paraId="111325DC" w14:textId="1E902585" w:rsidR="00EC6FA6" w:rsidRPr="00724786" w:rsidRDefault="000724EA" w:rsidP="00E15A27">
      <w:pPr>
        <w:pStyle w:val="BodyText"/>
        <w:tabs>
          <w:tab w:val="left" w:pos="2995"/>
        </w:tabs>
        <w:ind w:left="209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8</w:t>
      </w:r>
      <w:r w:rsidR="00506B15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>10</w:t>
      </w:r>
      <w:r w:rsidR="00663026" w:rsidRPr="00724786">
        <w:rPr>
          <w:rFonts w:asciiTheme="majorBidi" w:hAnsiTheme="majorBidi" w:cstheme="majorBidi"/>
          <w:b/>
        </w:rPr>
        <w:tab/>
      </w:r>
      <w:r w:rsidR="00D542E8" w:rsidRPr="00724786">
        <w:rPr>
          <w:rFonts w:asciiTheme="majorBidi" w:hAnsiTheme="majorBidi" w:cstheme="majorBidi"/>
        </w:rPr>
        <w:t xml:space="preserve">kell </w:t>
      </w:r>
      <w:r w:rsidR="00C174BF" w:rsidRPr="00724786">
        <w:rPr>
          <w:rFonts w:asciiTheme="majorBidi" w:hAnsiTheme="majorBidi" w:cstheme="majorBidi"/>
        </w:rPr>
        <w:t>1</w:t>
      </w:r>
      <w:r w:rsidR="005F6B25">
        <w:rPr>
          <w:rFonts w:asciiTheme="majorBidi" w:hAnsiTheme="majorBidi" w:cstheme="majorBidi"/>
        </w:rPr>
        <w:t>1</w:t>
      </w:r>
      <w:r w:rsidR="00D542E8" w:rsidRPr="00724786">
        <w:rPr>
          <w:rFonts w:asciiTheme="majorBidi" w:hAnsiTheme="majorBidi" w:cstheme="majorBidi"/>
        </w:rPr>
        <w:t xml:space="preserve">.00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 xml:space="preserve">Trap ja </w:t>
      </w:r>
      <w:r w:rsidR="00C174BF" w:rsidRPr="00724786">
        <w:rPr>
          <w:rFonts w:asciiTheme="majorBidi" w:hAnsiTheme="majorBidi" w:cstheme="majorBidi"/>
        </w:rPr>
        <w:t xml:space="preserve">Olümpia </w:t>
      </w:r>
      <w:r w:rsidR="00D542E8" w:rsidRPr="00724786">
        <w:rPr>
          <w:rFonts w:asciiTheme="majorBidi" w:hAnsiTheme="majorBidi" w:cstheme="majorBidi"/>
        </w:rPr>
        <w:t>Skeet 50 märki +</w:t>
      </w:r>
      <w:r w:rsidR="00D542E8" w:rsidRPr="00724786">
        <w:rPr>
          <w:rFonts w:asciiTheme="majorBidi" w:hAnsiTheme="majorBidi" w:cstheme="majorBidi"/>
          <w:spacing w:val="-9"/>
        </w:rPr>
        <w:t xml:space="preserve"> </w:t>
      </w:r>
      <w:r w:rsidR="00D542E8" w:rsidRPr="00724786">
        <w:rPr>
          <w:rFonts w:asciiTheme="majorBidi" w:hAnsiTheme="majorBidi" w:cstheme="majorBidi"/>
        </w:rPr>
        <w:t>finaal</w:t>
      </w:r>
      <w:r w:rsidR="00032EC2">
        <w:rPr>
          <w:rFonts w:asciiTheme="majorBidi" w:hAnsiTheme="majorBidi" w:cstheme="majorBidi"/>
        </w:rPr>
        <w:t>id</w:t>
      </w:r>
      <w:r w:rsidR="00C174BF" w:rsidRPr="00724786">
        <w:rPr>
          <w:rFonts w:asciiTheme="majorBidi" w:hAnsiTheme="majorBidi" w:cstheme="majorBidi"/>
        </w:rPr>
        <w:t xml:space="preserve"> (</w:t>
      </w:r>
      <w:r w:rsidR="00D542E8" w:rsidRPr="00724786">
        <w:rPr>
          <w:rFonts w:asciiTheme="majorBidi" w:hAnsiTheme="majorBidi" w:cstheme="majorBidi"/>
        </w:rPr>
        <w:t>üldarvestus</w:t>
      </w:r>
      <w:r w:rsidR="00C174BF" w:rsidRPr="00724786">
        <w:rPr>
          <w:rFonts w:asciiTheme="majorBidi" w:hAnsiTheme="majorBidi" w:cstheme="majorBidi"/>
        </w:rPr>
        <w:t>e</w:t>
      </w:r>
      <w:r w:rsidR="00D542E8" w:rsidRPr="00724786">
        <w:rPr>
          <w:rFonts w:asciiTheme="majorBidi" w:hAnsiTheme="majorBidi" w:cstheme="majorBidi"/>
        </w:rPr>
        <w:t xml:space="preserve"> </w:t>
      </w:r>
      <w:r w:rsidR="00892874">
        <w:rPr>
          <w:rFonts w:asciiTheme="majorBidi" w:hAnsiTheme="majorBidi" w:cstheme="majorBidi"/>
        </w:rPr>
        <w:t>6</w:t>
      </w:r>
      <w:r w:rsidR="00D542E8" w:rsidRPr="00724786">
        <w:rPr>
          <w:rFonts w:asciiTheme="majorBidi" w:hAnsiTheme="majorBidi" w:cstheme="majorBidi"/>
        </w:rPr>
        <w:t xml:space="preserve"> parimat</w:t>
      </w:r>
      <w:r w:rsidR="00C174BF" w:rsidRPr="00724786">
        <w:rPr>
          <w:rFonts w:asciiTheme="majorBidi" w:hAnsiTheme="majorBidi" w:cstheme="majorBidi"/>
        </w:rPr>
        <w:t>).</w:t>
      </w:r>
    </w:p>
    <w:p w14:paraId="5A991BCA" w14:textId="7D5C7462" w:rsidR="00506B15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S</w:t>
      </w:r>
      <w:r w:rsidR="00C5082E">
        <w:rPr>
          <w:rFonts w:asciiTheme="majorBidi" w:hAnsiTheme="majorBidi" w:cstheme="majorBidi"/>
        </w:rPr>
        <w:t>KEET</w:t>
      </w:r>
      <w:r w:rsidRPr="00724786">
        <w:rPr>
          <w:rFonts w:asciiTheme="majorBidi" w:hAnsiTheme="majorBidi" w:cstheme="majorBidi"/>
        </w:rPr>
        <w:t xml:space="preserve"> lastakse kahel rajal, Nasta ja Laporte masinatega. </w:t>
      </w:r>
    </w:p>
    <w:p w14:paraId="78C5D47C" w14:textId="7AC807C2" w:rsidR="00E15A27" w:rsidRPr="00724786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lastakse ühel rajal, Nasta masinatega</w:t>
      </w:r>
      <w:r w:rsidR="00032EC2">
        <w:rPr>
          <w:rFonts w:asciiTheme="majorBidi" w:hAnsiTheme="majorBidi" w:cstheme="majorBidi"/>
        </w:rPr>
        <w:t>.</w:t>
      </w:r>
    </w:p>
    <w:p w14:paraId="65748D31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0271AF58" w14:textId="327154E5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Võistlusklassid:</w:t>
      </w:r>
      <w:r w:rsidRPr="00724786">
        <w:rPr>
          <w:rFonts w:asciiTheme="majorBidi" w:hAnsiTheme="majorBidi" w:cstheme="majorBidi"/>
        </w:rPr>
        <w:t xml:space="preserve"> </w:t>
      </w:r>
      <w:r w:rsidR="00724786"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>M – Mehed</w:t>
      </w:r>
      <w:r w:rsidR="008061F8">
        <w:rPr>
          <w:rFonts w:asciiTheme="majorBidi" w:hAnsiTheme="majorBidi" w:cstheme="majorBidi"/>
        </w:rPr>
        <w:t>,</w:t>
      </w:r>
      <w:r w:rsidRPr="00724786">
        <w:rPr>
          <w:rFonts w:asciiTheme="majorBidi" w:hAnsiTheme="majorBidi" w:cstheme="majorBidi"/>
        </w:rPr>
        <w:t xml:space="preserve"> </w:t>
      </w:r>
    </w:p>
    <w:p w14:paraId="658AFAC6" w14:textId="54B94584" w:rsidR="00724786" w:rsidRPr="000724EA" w:rsidRDefault="00724786" w:rsidP="00D132D2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  <w:color w:val="FF0000"/>
        </w:rPr>
      </w:pPr>
      <w:r w:rsidRPr="000724EA">
        <w:rPr>
          <w:rFonts w:asciiTheme="majorBidi" w:hAnsiTheme="majorBidi" w:cstheme="majorBidi"/>
          <w:color w:val="FF0000"/>
        </w:rPr>
        <w:tab/>
      </w:r>
      <w:r w:rsidR="00E15A27" w:rsidRPr="00D25EE2">
        <w:rPr>
          <w:rFonts w:asciiTheme="majorBidi" w:hAnsiTheme="majorBidi" w:cstheme="majorBidi"/>
        </w:rPr>
        <w:t>Jn – Juuniorid, nii poisid kui tüdrukud</w:t>
      </w:r>
      <w:r w:rsidR="004B2F7A" w:rsidRPr="00D25EE2">
        <w:rPr>
          <w:rFonts w:asciiTheme="majorBidi" w:hAnsiTheme="majorBidi" w:cstheme="majorBidi"/>
        </w:rPr>
        <w:t>,</w:t>
      </w:r>
      <w:r w:rsidR="00E15A27" w:rsidRPr="00D25EE2">
        <w:rPr>
          <w:rFonts w:asciiTheme="majorBidi" w:hAnsiTheme="majorBidi" w:cstheme="majorBidi"/>
        </w:rPr>
        <w:t xml:space="preserve"> sündinud 200</w:t>
      </w:r>
      <w:r w:rsidR="00D132D2" w:rsidRPr="00D25EE2">
        <w:rPr>
          <w:rFonts w:asciiTheme="majorBidi" w:hAnsiTheme="majorBidi" w:cstheme="majorBidi"/>
        </w:rPr>
        <w:t>2</w:t>
      </w:r>
      <w:r w:rsidR="00E15A27" w:rsidRPr="00D25EE2">
        <w:rPr>
          <w:rFonts w:asciiTheme="majorBidi" w:hAnsiTheme="majorBidi" w:cstheme="majorBidi"/>
        </w:rPr>
        <w:t xml:space="preserve"> </w:t>
      </w:r>
      <w:r w:rsidR="00F3443F" w:rsidRPr="00D25EE2">
        <w:rPr>
          <w:rFonts w:asciiTheme="majorBidi" w:hAnsiTheme="majorBidi" w:cstheme="majorBidi"/>
        </w:rPr>
        <w:t>või</w:t>
      </w:r>
      <w:r w:rsidR="00E15A27" w:rsidRPr="00D25EE2">
        <w:rPr>
          <w:rFonts w:asciiTheme="majorBidi" w:hAnsiTheme="majorBidi" w:cstheme="majorBidi"/>
        </w:rPr>
        <w:t xml:space="preserve"> hiljem</w:t>
      </w:r>
    </w:p>
    <w:p w14:paraId="4DD4E4F1" w14:textId="40D2B5A0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>W – Naised</w:t>
      </w:r>
      <w:r w:rsidR="008061F8">
        <w:rPr>
          <w:rFonts w:asciiTheme="majorBidi" w:hAnsiTheme="majorBidi" w:cstheme="majorBidi"/>
        </w:rPr>
        <w:t>,</w:t>
      </w:r>
      <w:r w:rsidR="00E15A27" w:rsidRPr="00724786">
        <w:rPr>
          <w:rFonts w:asciiTheme="majorBidi" w:hAnsiTheme="majorBidi" w:cstheme="majorBidi"/>
        </w:rPr>
        <w:t xml:space="preserve"> </w:t>
      </w:r>
    </w:p>
    <w:p w14:paraId="4F898858" w14:textId="64CC2B9D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 xml:space="preserve">Vet - </w:t>
      </w:r>
      <w:r w:rsidR="00B228BF">
        <w:rPr>
          <w:rFonts w:asciiTheme="majorBidi" w:hAnsiTheme="majorBidi" w:cstheme="majorBidi"/>
        </w:rPr>
        <w:t>60</w:t>
      </w:r>
      <w:r w:rsidR="004061E7">
        <w:rPr>
          <w:rFonts w:asciiTheme="majorBidi" w:hAnsiTheme="majorBidi" w:cstheme="majorBidi"/>
        </w:rPr>
        <w:t>+</w:t>
      </w:r>
      <w:r w:rsidR="00E15A27" w:rsidRPr="00724786">
        <w:rPr>
          <w:rFonts w:asciiTheme="majorBidi" w:hAnsiTheme="majorBidi" w:cstheme="majorBidi"/>
        </w:rPr>
        <w:t xml:space="preserve"> mehed ja naised</w:t>
      </w:r>
      <w:r w:rsidR="004061E7">
        <w:rPr>
          <w:rFonts w:asciiTheme="majorBidi" w:hAnsiTheme="majorBidi" w:cstheme="majorBidi"/>
        </w:rPr>
        <w:t xml:space="preserve">. </w:t>
      </w:r>
    </w:p>
    <w:p w14:paraId="45E7BD89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6D13ACEB" w14:textId="6F0E9921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Võistlusreeglid</w:t>
      </w:r>
      <w:r w:rsidR="00724786" w:rsidRPr="00724786">
        <w:rPr>
          <w:rFonts w:asciiTheme="majorBidi" w:hAnsiTheme="majorBidi" w:cstheme="majorBidi"/>
        </w:rPr>
        <w:t>:</w:t>
      </w:r>
      <w:r w:rsidR="00F54AC3">
        <w:rPr>
          <w:rFonts w:asciiTheme="majorBidi" w:hAnsiTheme="majorBidi" w:cstheme="majorBidi"/>
        </w:rPr>
        <w:t xml:space="preserve">         </w:t>
      </w:r>
      <w:r w:rsidRPr="00724786">
        <w:rPr>
          <w:rFonts w:asciiTheme="majorBidi" w:hAnsiTheme="majorBidi" w:cstheme="majorBidi"/>
        </w:rPr>
        <w:t xml:space="preserve"> Võistlus </w:t>
      </w:r>
      <w:r w:rsidR="0088430A">
        <w:rPr>
          <w:rFonts w:asciiTheme="majorBidi" w:hAnsiTheme="majorBidi" w:cstheme="majorBidi"/>
        </w:rPr>
        <w:t>viiakse läbi</w:t>
      </w:r>
      <w:r w:rsidRPr="00724786">
        <w:rPr>
          <w:rFonts w:asciiTheme="majorBidi" w:hAnsiTheme="majorBidi" w:cstheme="majorBidi"/>
        </w:rPr>
        <w:t xml:space="preserve"> ISSF reeglite järgi, va.</w:t>
      </w:r>
      <w:r w:rsidR="007C21EC"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erandid: </w:t>
      </w:r>
    </w:p>
    <w:p w14:paraId="61E4A0CD" w14:textId="32A46FD2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1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finaali</w:t>
      </w:r>
      <w:r w:rsidR="00C5082E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 kasuta</w:t>
      </w:r>
      <w:r w:rsidR="00B228BF">
        <w:rPr>
          <w:rFonts w:asciiTheme="majorBidi" w:hAnsiTheme="majorBidi" w:cstheme="majorBidi"/>
        </w:rPr>
        <w:t xml:space="preserve">takse </w:t>
      </w:r>
      <w:r w:rsidRPr="00724786">
        <w:rPr>
          <w:rFonts w:asciiTheme="majorBidi" w:hAnsiTheme="majorBidi" w:cstheme="majorBidi"/>
        </w:rPr>
        <w:t>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</w:t>
      </w:r>
      <w:r w:rsidR="004747F2">
        <w:rPr>
          <w:rFonts w:asciiTheme="majorBidi" w:hAnsiTheme="majorBidi" w:cstheme="majorBidi"/>
        </w:rPr>
        <w:t xml:space="preserve">standard </w:t>
      </w:r>
      <w:r w:rsidR="00C5082E">
        <w:rPr>
          <w:rFonts w:asciiTheme="majorBidi" w:hAnsiTheme="majorBidi" w:cstheme="majorBidi"/>
        </w:rPr>
        <w:t>programmi</w:t>
      </w:r>
      <w:r w:rsidR="00B228BF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</w:p>
    <w:p w14:paraId="7CB84500" w14:textId="19310808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2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  <w:r w:rsidR="007C21EC">
        <w:rPr>
          <w:rFonts w:asciiTheme="majorBidi" w:hAnsiTheme="majorBidi" w:cstheme="majorBidi"/>
        </w:rPr>
        <w:t>P</w:t>
      </w:r>
      <w:r w:rsidRPr="00724786">
        <w:rPr>
          <w:rFonts w:asciiTheme="majorBidi" w:hAnsiTheme="majorBidi" w:cstheme="majorBidi"/>
        </w:rPr>
        <w:t>uudub ajalimiiti tähistav kell</w:t>
      </w:r>
      <w:r w:rsidR="00B228BF">
        <w:rPr>
          <w:rFonts w:asciiTheme="majorBidi" w:hAnsiTheme="majorBidi" w:cstheme="majorBidi"/>
        </w:rPr>
        <w:t xml:space="preserve">. Raja vanemkohtunik jälgib ajaliimiti manuaalselt. </w:t>
      </w:r>
      <w:r w:rsidRPr="00724786">
        <w:rPr>
          <w:rFonts w:asciiTheme="majorBidi" w:hAnsiTheme="majorBidi" w:cstheme="majorBidi"/>
        </w:rPr>
        <w:t xml:space="preserve"> </w:t>
      </w:r>
    </w:p>
    <w:p w14:paraId="26A0144F" w14:textId="74AFF4DF" w:rsidR="00D20B0D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3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Finaal</w:t>
      </w:r>
      <w:r w:rsidR="009A6184">
        <w:rPr>
          <w:rFonts w:asciiTheme="majorBidi" w:hAnsiTheme="majorBidi" w:cstheme="majorBidi"/>
        </w:rPr>
        <w:t>ides ei kasutata</w:t>
      </w:r>
      <w:r w:rsidRPr="00724786">
        <w:rPr>
          <w:rFonts w:asciiTheme="majorBidi" w:hAnsiTheme="majorBidi" w:cstheme="majorBidi"/>
        </w:rPr>
        <w:t xml:space="preserve"> tolmumärk</w:t>
      </w:r>
      <w:r w:rsidR="009A6184">
        <w:rPr>
          <w:rFonts w:asciiTheme="majorBidi" w:hAnsiTheme="majorBidi" w:cstheme="majorBidi"/>
        </w:rPr>
        <w:t>e.</w:t>
      </w:r>
    </w:p>
    <w:p w14:paraId="25EB886E" w14:textId="6109E49B" w:rsidR="00CF0259" w:rsidRDefault="00D66B6F" w:rsidP="00887884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="004747F2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Finaalid </w:t>
      </w:r>
      <w:r w:rsidR="007C21EC">
        <w:rPr>
          <w:rFonts w:asciiTheme="majorBidi" w:hAnsiTheme="majorBidi" w:cstheme="majorBidi"/>
        </w:rPr>
        <w:t>viiakse läbi ainult</w:t>
      </w:r>
      <w:r w:rsidRPr="00724786">
        <w:rPr>
          <w:rFonts w:asciiTheme="majorBidi" w:hAnsiTheme="majorBidi" w:cstheme="majorBidi"/>
        </w:rPr>
        <w:t xml:space="preserve"> mee</w:t>
      </w:r>
      <w:r w:rsidR="00A40298">
        <w:rPr>
          <w:rFonts w:asciiTheme="majorBidi" w:hAnsiTheme="majorBidi" w:cstheme="majorBidi"/>
        </w:rPr>
        <w:t>ste ja naiste võistlusklassides vastavalt ISSF</w:t>
      </w:r>
      <w:r w:rsidR="00887884">
        <w:rPr>
          <w:rFonts w:asciiTheme="majorBidi" w:hAnsiTheme="majorBidi" w:cstheme="majorBidi"/>
        </w:rPr>
        <w:t xml:space="preserve"> 2023 reeglitele ja eeskirjadele</w:t>
      </w:r>
      <w:r w:rsidR="00A40298">
        <w:rPr>
          <w:rFonts w:asciiTheme="majorBidi" w:hAnsiTheme="majorBidi" w:cstheme="majorBidi"/>
        </w:rPr>
        <w:t xml:space="preserve"> </w:t>
      </w:r>
      <w:hyperlink r:id="rId5" w:history="1">
        <w:r w:rsidR="00887884" w:rsidRPr="007A3082">
          <w:rPr>
            <w:rStyle w:val="Hyperlink"/>
            <w:rFonts w:asciiTheme="majorBidi" w:hAnsiTheme="majorBidi" w:cstheme="majorBidi"/>
          </w:rPr>
          <w:t>https://www.issf-sports.org/theissf/rules_and_regulations.ashx</w:t>
        </w:r>
      </w:hyperlink>
      <w:r w:rsidR="00887884">
        <w:rPr>
          <w:rFonts w:asciiTheme="majorBidi" w:hAnsiTheme="majorBidi" w:cstheme="majorBidi"/>
        </w:rPr>
        <w:t xml:space="preserve"> </w:t>
      </w:r>
    </w:p>
    <w:p w14:paraId="73561C74" w14:textId="77777777" w:rsidR="00E15A27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5C4353BD" w14:textId="3C018DD0" w:rsidR="00724786" w:rsidRDefault="00D542E8" w:rsidP="000724EA">
      <w:pPr>
        <w:pStyle w:val="BodyText"/>
        <w:numPr>
          <w:ilvl w:val="0"/>
          <w:numId w:val="1"/>
        </w:numPr>
        <w:tabs>
          <w:tab w:val="left" w:pos="2095"/>
        </w:tabs>
        <w:ind w:right="439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Osavõtjad</w:t>
      </w:r>
      <w:r w:rsidRPr="00724786">
        <w:rPr>
          <w:rFonts w:asciiTheme="majorBidi" w:hAnsiTheme="majorBidi" w:cstheme="majorBidi"/>
          <w:b/>
          <w:spacing w:val="-2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</w:t>
      </w:r>
      <w:r w:rsidR="009A6184">
        <w:rPr>
          <w:rFonts w:asciiTheme="majorBidi" w:hAnsiTheme="majorBidi" w:cstheme="majorBidi"/>
        </w:rPr>
        <w:t>tel saavad osaleda</w:t>
      </w:r>
      <w:r w:rsidR="00724786" w:rsidRPr="00724786">
        <w:rPr>
          <w:rFonts w:asciiTheme="majorBidi" w:hAnsiTheme="majorBidi" w:cstheme="majorBidi"/>
        </w:rPr>
        <w:t xml:space="preserve"> Eesti Laskurliitu kuuluvate klubide liikme</w:t>
      </w:r>
      <w:r w:rsidR="009A6184">
        <w:rPr>
          <w:rFonts w:asciiTheme="majorBidi" w:hAnsiTheme="majorBidi" w:cstheme="majorBidi"/>
        </w:rPr>
        <w:t>d</w:t>
      </w:r>
      <w:r w:rsidR="00724786" w:rsidRPr="00724786">
        <w:rPr>
          <w:rFonts w:asciiTheme="majorBidi" w:hAnsiTheme="majorBidi" w:cstheme="majorBidi"/>
        </w:rPr>
        <w:t xml:space="preserve">. Juunioride Eesti </w:t>
      </w:r>
      <w:r w:rsidR="00390373">
        <w:rPr>
          <w:rFonts w:asciiTheme="majorBidi" w:hAnsiTheme="majorBidi" w:cstheme="majorBidi"/>
        </w:rPr>
        <w:t>M</w:t>
      </w:r>
      <w:r w:rsidR="00724786" w:rsidRPr="00724786">
        <w:rPr>
          <w:rFonts w:asciiTheme="majorBidi" w:hAnsiTheme="majorBidi" w:cstheme="majorBidi"/>
        </w:rPr>
        <w:t xml:space="preserve">eistrivõistlustel võistlevad </w:t>
      </w:r>
      <w:r w:rsidR="00724786" w:rsidRPr="00D25EE2">
        <w:rPr>
          <w:rFonts w:asciiTheme="majorBidi" w:hAnsiTheme="majorBidi" w:cstheme="majorBidi"/>
        </w:rPr>
        <w:t>200</w:t>
      </w:r>
      <w:r w:rsidR="00D132D2" w:rsidRPr="00D25EE2">
        <w:rPr>
          <w:rFonts w:asciiTheme="majorBidi" w:hAnsiTheme="majorBidi" w:cstheme="majorBidi"/>
        </w:rPr>
        <w:t>2</w:t>
      </w:r>
      <w:r w:rsidR="00724786" w:rsidRPr="00D25EE2">
        <w:rPr>
          <w:rFonts w:asciiTheme="majorBidi" w:hAnsiTheme="majorBidi" w:cstheme="majorBidi"/>
        </w:rPr>
        <w:t xml:space="preserve">.a. </w:t>
      </w:r>
      <w:r w:rsidR="00C8297F" w:rsidRPr="00D25EE2">
        <w:rPr>
          <w:rFonts w:asciiTheme="majorBidi" w:hAnsiTheme="majorBidi" w:cstheme="majorBidi"/>
        </w:rPr>
        <w:t xml:space="preserve">või </w:t>
      </w:r>
      <w:r w:rsidR="00C8297F" w:rsidRPr="000724EA">
        <w:rPr>
          <w:rFonts w:asciiTheme="majorBidi" w:hAnsiTheme="majorBidi" w:cstheme="majorBidi"/>
        </w:rPr>
        <w:t xml:space="preserve">hiljem </w:t>
      </w:r>
      <w:r w:rsidR="00724786" w:rsidRPr="00724786">
        <w:rPr>
          <w:rFonts w:asciiTheme="majorBidi" w:hAnsiTheme="majorBidi" w:cstheme="majorBidi"/>
        </w:rPr>
        <w:t>sündinud Eesti Laskurliidu liikmesklubide laskurid 125 märgi arvestuses (ilma finaalita). Veteranide meistritiitel selgitatakse teise võistluspäeva (</w:t>
      </w:r>
      <w:r w:rsidR="000724EA">
        <w:rPr>
          <w:rFonts w:asciiTheme="majorBidi" w:hAnsiTheme="majorBidi" w:cstheme="majorBidi"/>
        </w:rPr>
        <w:t>8</w:t>
      </w:r>
      <w:r w:rsidR="00B40C27">
        <w:rPr>
          <w:rFonts w:asciiTheme="majorBidi" w:hAnsiTheme="majorBidi" w:cstheme="majorBidi"/>
        </w:rPr>
        <w:t>.</w:t>
      </w:r>
      <w:r w:rsidR="000724EA">
        <w:rPr>
          <w:rFonts w:asciiTheme="majorBidi" w:hAnsiTheme="majorBidi" w:cstheme="majorBidi"/>
        </w:rPr>
        <w:t>10</w:t>
      </w:r>
      <w:r w:rsidR="00724786" w:rsidRPr="00724786">
        <w:rPr>
          <w:rFonts w:asciiTheme="majorBidi" w:hAnsiTheme="majorBidi" w:cstheme="majorBidi"/>
        </w:rPr>
        <w:t>.202</w:t>
      </w:r>
      <w:r w:rsidR="000724EA">
        <w:rPr>
          <w:rFonts w:asciiTheme="majorBidi" w:hAnsiTheme="majorBidi" w:cstheme="majorBidi"/>
        </w:rPr>
        <w:t>3</w:t>
      </w:r>
      <w:r w:rsidR="00724786" w:rsidRPr="00724786">
        <w:rPr>
          <w:rFonts w:asciiTheme="majorBidi" w:hAnsiTheme="majorBidi" w:cstheme="majorBidi"/>
        </w:rPr>
        <w:t xml:space="preserve">) 50 märgi arvestuses. Veteranid võistlevad ühes arvestuses olenemata harjutusest. </w:t>
      </w:r>
      <w:r w:rsidR="005F6B25">
        <w:rPr>
          <w:rFonts w:asciiTheme="majorBidi" w:hAnsiTheme="majorBidi" w:cstheme="majorBidi"/>
        </w:rPr>
        <w:t>Laskur</w:t>
      </w:r>
      <w:r w:rsidR="00724786" w:rsidRPr="00724786">
        <w:rPr>
          <w:rFonts w:asciiTheme="majorBidi" w:hAnsiTheme="majorBidi" w:cstheme="majorBidi"/>
        </w:rPr>
        <w:t xml:space="preserve"> saab osaleda individuaalarvestuses ainult ühes võistlusklassis. Võistkondlikku arvestust peetakse igas harjutuses ühes klassis, võistkonna suurus 3 (kolm) võistlejat ja ühte võistkonda võivad kuuluda kõikide võistlusklasside võistlejad. Võistkondlik paremus selgitatakse põhivõistluse (125 märki) alusel. Külalisvõistlejad saavad kaasa võistelda põhivõistlusel, kuid mitte finaalis</w:t>
      </w:r>
      <w:r w:rsidR="00506B15">
        <w:rPr>
          <w:rFonts w:asciiTheme="majorBidi" w:hAnsiTheme="majorBidi" w:cstheme="majorBidi"/>
        </w:rPr>
        <w:t>.</w:t>
      </w:r>
    </w:p>
    <w:p w14:paraId="12D3A130" w14:textId="77777777" w:rsidR="00F54AC3" w:rsidRPr="00724786" w:rsidRDefault="00F54AC3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B57FDC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  <w:b/>
        </w:rPr>
      </w:pPr>
    </w:p>
    <w:p w14:paraId="021CB435" w14:textId="68F50119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Kohtunikud:</w:t>
      </w:r>
      <w:r w:rsidRPr="00724786">
        <w:rPr>
          <w:rFonts w:asciiTheme="majorBidi" w:hAnsiTheme="majorBidi" w:cstheme="majorBidi"/>
        </w:rPr>
        <w:t xml:space="preserve">  </w:t>
      </w:r>
      <w:r w:rsidRPr="00724786">
        <w:rPr>
          <w:rFonts w:asciiTheme="majorBidi" w:hAnsiTheme="majorBidi" w:cstheme="majorBidi"/>
        </w:rPr>
        <w:tab/>
        <w:t xml:space="preserve">Mõlemas harjutuses on rajal üks </w:t>
      </w:r>
      <w:r w:rsidR="00495513">
        <w:rPr>
          <w:rFonts w:asciiTheme="majorBidi" w:hAnsiTheme="majorBidi" w:cstheme="majorBidi"/>
        </w:rPr>
        <w:t>vanem</w:t>
      </w:r>
      <w:r w:rsidRPr="00724786">
        <w:rPr>
          <w:rFonts w:asciiTheme="majorBidi" w:hAnsiTheme="majorBidi" w:cstheme="majorBidi"/>
        </w:rPr>
        <w:t xml:space="preserve">kohtunik ja üks laskur </w:t>
      </w:r>
      <w:r w:rsidRPr="00724786">
        <w:rPr>
          <w:rFonts w:asciiTheme="majorBidi" w:hAnsiTheme="majorBidi" w:cstheme="majorBidi"/>
        </w:rPr>
        <w:lastRenderedPageBreak/>
        <w:t xml:space="preserve">äärekohtunikuna. </w:t>
      </w:r>
    </w:p>
    <w:p w14:paraId="1D6D0592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6102E7D4" w14:textId="2981CCAA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Osavõtumaks:</w:t>
      </w:r>
      <w:r w:rsidRPr="00724786">
        <w:rPr>
          <w:rFonts w:asciiTheme="majorBidi" w:hAnsiTheme="majorBidi" w:cstheme="majorBidi"/>
        </w:rPr>
        <w:tab/>
        <w:t xml:space="preserve">Mehed </w:t>
      </w:r>
      <w:r w:rsidR="00506B15">
        <w:rPr>
          <w:rFonts w:asciiTheme="majorBidi" w:hAnsiTheme="majorBidi" w:cstheme="majorBidi"/>
        </w:rPr>
        <w:t>6</w:t>
      </w:r>
      <w:r w:rsidRPr="00724786">
        <w:rPr>
          <w:rFonts w:asciiTheme="majorBidi" w:hAnsiTheme="majorBidi" w:cstheme="majorBidi"/>
        </w:rPr>
        <w:t>0 EUR, naised</w:t>
      </w:r>
      <w:r w:rsidR="00D132D2">
        <w:rPr>
          <w:rFonts w:asciiTheme="majorBidi" w:hAnsiTheme="majorBidi" w:cstheme="majorBidi"/>
        </w:rPr>
        <w:t xml:space="preserve">, </w:t>
      </w:r>
      <w:r w:rsidRPr="00724786">
        <w:rPr>
          <w:rFonts w:asciiTheme="majorBidi" w:hAnsiTheme="majorBidi" w:cstheme="majorBidi"/>
        </w:rPr>
        <w:t xml:space="preserve">juuniorid </w:t>
      </w:r>
      <w:r w:rsidR="00506B15">
        <w:rPr>
          <w:rFonts w:asciiTheme="majorBidi" w:hAnsiTheme="majorBidi" w:cstheme="majorBidi"/>
        </w:rPr>
        <w:t>30</w:t>
      </w:r>
      <w:r w:rsidRPr="00724786">
        <w:rPr>
          <w:rFonts w:asciiTheme="majorBidi" w:hAnsiTheme="majorBidi" w:cstheme="majorBidi"/>
        </w:rPr>
        <w:t xml:space="preserve"> EUR</w:t>
      </w:r>
      <w:r w:rsidR="00887884">
        <w:rPr>
          <w:rFonts w:asciiTheme="majorBidi" w:hAnsiTheme="majorBidi" w:cstheme="majorBidi"/>
        </w:rPr>
        <w:t>, veteranid 0 EUR</w:t>
      </w:r>
      <w:r w:rsidRPr="00724786">
        <w:rPr>
          <w:rFonts w:asciiTheme="majorBidi" w:hAnsiTheme="majorBidi" w:cstheme="majorBidi"/>
        </w:rPr>
        <w:t xml:space="preserve">; mis tuleb kanda </w:t>
      </w:r>
      <w:r w:rsidR="00A60150">
        <w:rPr>
          <w:rFonts w:asciiTheme="majorBidi" w:hAnsiTheme="majorBidi" w:cstheme="majorBidi"/>
        </w:rPr>
        <w:t xml:space="preserve">hiljemalt </w:t>
      </w:r>
      <w:r w:rsidR="00D132D2">
        <w:rPr>
          <w:rFonts w:asciiTheme="majorBidi" w:hAnsiTheme="majorBidi" w:cstheme="majorBidi"/>
        </w:rPr>
        <w:t>6</w:t>
      </w:r>
      <w:r w:rsidR="00A177FF">
        <w:rPr>
          <w:rFonts w:asciiTheme="majorBidi" w:hAnsiTheme="majorBidi" w:cstheme="majorBidi"/>
        </w:rPr>
        <w:t>.</w:t>
      </w:r>
      <w:r w:rsidR="000724EA">
        <w:rPr>
          <w:rFonts w:asciiTheme="majorBidi" w:hAnsiTheme="majorBidi" w:cstheme="majorBidi"/>
        </w:rPr>
        <w:t>10</w:t>
      </w:r>
      <w:r w:rsidRPr="00724786">
        <w:rPr>
          <w:rFonts w:asciiTheme="majorBidi" w:hAnsiTheme="majorBidi" w:cstheme="majorBidi"/>
        </w:rPr>
        <w:t>.202</w:t>
      </w:r>
      <w:r w:rsidR="000724EA">
        <w:rPr>
          <w:rFonts w:asciiTheme="majorBidi" w:hAnsiTheme="majorBidi" w:cstheme="majorBidi"/>
        </w:rPr>
        <w:t>3</w:t>
      </w:r>
      <w:r w:rsidRPr="00724786">
        <w:rPr>
          <w:rFonts w:asciiTheme="majorBidi" w:hAnsiTheme="majorBidi" w:cstheme="majorBidi"/>
        </w:rPr>
        <w:t xml:space="preserve"> kella 12:00-ks Eesti Laskurliidu arveldusarvele: Swedbank IBAN: EE372200221002102442</w:t>
      </w:r>
      <w:r w:rsidR="00A46A7C">
        <w:rPr>
          <w:rFonts w:asciiTheme="majorBidi" w:hAnsiTheme="majorBidi" w:cstheme="majorBidi"/>
        </w:rPr>
        <w:t xml:space="preserve">. </w:t>
      </w:r>
    </w:p>
    <w:p w14:paraId="6A850F89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3A7F71F8" w14:textId="0DB1FDAC" w:rsidR="00EC6FA6" w:rsidRP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Majandamine</w:t>
      </w:r>
      <w:r w:rsidRPr="00724786">
        <w:rPr>
          <w:rFonts w:asciiTheme="majorBidi" w:hAnsiTheme="majorBidi" w:cstheme="majorBidi"/>
          <w:b/>
          <w:spacing w:val="-1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>Meistrivõistluste korralduskulud kannab Eesti Laskurliit. Võistlejate</w:t>
      </w:r>
      <w:r w:rsidRPr="00724786">
        <w:rPr>
          <w:rFonts w:asciiTheme="majorBidi" w:hAnsiTheme="majorBidi" w:cstheme="majorBidi"/>
          <w:spacing w:val="-21"/>
        </w:rPr>
        <w:t xml:space="preserve"> </w:t>
      </w:r>
      <w:r w:rsidRPr="00724786">
        <w:rPr>
          <w:rFonts w:asciiTheme="majorBidi" w:hAnsiTheme="majorBidi" w:cstheme="majorBidi"/>
        </w:rPr>
        <w:t>lähetamise, majutamise ning toitlustamisega seotud kulud kannavad lähetavad organisatsioonid.</w:t>
      </w:r>
    </w:p>
    <w:p w14:paraId="005D6F7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57B91FC" w14:textId="51E0A8FE" w:rsidR="00EC6FA6" w:rsidRPr="00724786" w:rsidRDefault="00D542E8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Autasustamine</w:t>
      </w:r>
      <w:r w:rsidRPr="00724786">
        <w:rPr>
          <w:rFonts w:asciiTheme="majorBidi" w:hAnsiTheme="majorBidi" w:cstheme="majorBidi"/>
          <w:b/>
          <w:spacing w:val="-5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meistrivõistluste igas vanuseklassis I-III koha saavutanud individuaalvõistlejaid autasustatakse vastava medali ja diplomiga. I–III koha saavutanud võistkondade liikmeid autasustatakse vastava medaliga. Vähem kui 3 võistkonna osalemisel antakse välja ainult kuldmedalid.</w:t>
      </w:r>
    </w:p>
    <w:p w14:paraId="24AFF1C4" w14:textId="77777777" w:rsidR="00724786" w:rsidRPr="00724786" w:rsidRDefault="00724786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</w:p>
    <w:p w14:paraId="2F7C1479" w14:textId="37839931" w:rsidR="00892A96" w:rsidRPr="00D25EE2" w:rsidRDefault="00D542E8" w:rsidP="00724786">
      <w:pPr>
        <w:ind w:left="2095" w:hanging="2095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 xml:space="preserve">Registreerimine: </w:t>
      </w:r>
      <w:r w:rsidR="00724786" w:rsidRPr="00724786">
        <w:rPr>
          <w:rFonts w:asciiTheme="majorBidi" w:hAnsiTheme="majorBidi" w:cstheme="majorBidi"/>
          <w:b/>
          <w:sz w:val="24"/>
          <w:szCs w:val="24"/>
        </w:rPr>
        <w:tab/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Nii individuaalne kui </w:t>
      </w:r>
      <w:r w:rsidR="00A46A7C">
        <w:rPr>
          <w:rFonts w:asciiTheme="majorBidi" w:hAnsiTheme="majorBidi" w:cstheme="majorBidi"/>
          <w:sz w:val="24"/>
          <w:szCs w:val="24"/>
        </w:rPr>
        <w:t xml:space="preserve">ka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võistkondade registreerimine </w:t>
      </w:r>
      <w:r w:rsidR="00A46A7C">
        <w:rPr>
          <w:rFonts w:asciiTheme="majorBidi" w:hAnsiTheme="majorBidi" w:cstheme="majorBidi"/>
          <w:sz w:val="24"/>
          <w:szCs w:val="24"/>
        </w:rPr>
        <w:t xml:space="preserve">toimub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kuni </w:t>
      </w:r>
      <w:r w:rsidR="000724EA">
        <w:rPr>
          <w:rFonts w:asciiTheme="majorBidi" w:hAnsiTheme="majorBidi" w:cstheme="majorBidi"/>
          <w:sz w:val="24"/>
          <w:szCs w:val="24"/>
        </w:rPr>
        <w:t>3</w:t>
      </w:r>
      <w:r w:rsidR="00A60150">
        <w:rPr>
          <w:rFonts w:asciiTheme="majorBidi" w:hAnsiTheme="majorBidi" w:cstheme="majorBidi"/>
          <w:sz w:val="24"/>
          <w:szCs w:val="24"/>
        </w:rPr>
        <w:t>.</w:t>
      </w:r>
      <w:r w:rsidR="000724EA">
        <w:rPr>
          <w:rFonts w:asciiTheme="majorBidi" w:hAnsiTheme="majorBidi" w:cstheme="majorBidi"/>
          <w:sz w:val="24"/>
          <w:szCs w:val="24"/>
        </w:rPr>
        <w:t>10</w:t>
      </w:r>
      <w:r w:rsidR="00A46A7C">
        <w:rPr>
          <w:rFonts w:asciiTheme="majorBidi" w:hAnsiTheme="majorBidi" w:cstheme="majorBidi"/>
          <w:sz w:val="24"/>
          <w:szCs w:val="24"/>
        </w:rPr>
        <w:t>.</w:t>
      </w:r>
      <w:r w:rsidR="00724786" w:rsidRPr="00724786">
        <w:rPr>
          <w:rFonts w:asciiTheme="majorBidi" w:hAnsiTheme="majorBidi" w:cstheme="majorBidi"/>
          <w:sz w:val="24"/>
          <w:szCs w:val="24"/>
        </w:rPr>
        <w:t>202</w:t>
      </w:r>
      <w:r w:rsidR="000724EA">
        <w:rPr>
          <w:rFonts w:asciiTheme="majorBidi" w:hAnsiTheme="majorBidi" w:cstheme="majorBidi"/>
          <w:sz w:val="24"/>
          <w:szCs w:val="24"/>
        </w:rPr>
        <w:t>3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 võistluste </w:t>
      </w:r>
      <w:r w:rsidR="00724786" w:rsidRPr="00D25EE2">
        <w:rPr>
          <w:rFonts w:asciiTheme="majorBidi" w:hAnsiTheme="majorBidi" w:cstheme="majorBidi"/>
          <w:sz w:val="24"/>
          <w:szCs w:val="24"/>
        </w:rPr>
        <w:t xml:space="preserve">peakohtunik Sergei Kivi, e-mail: sergei.kivi@mail.ee, kontakttel: 5043336. Registreerimisega hilinejatel on võimalik võistlusel osaleda vabade kohtade olemasolul kuni registreerimise sulgemiseni </w:t>
      </w:r>
      <w:r w:rsidR="000724EA" w:rsidRPr="00D25EE2">
        <w:rPr>
          <w:rFonts w:asciiTheme="majorBidi" w:hAnsiTheme="majorBidi" w:cstheme="majorBidi"/>
          <w:sz w:val="24"/>
          <w:szCs w:val="24"/>
        </w:rPr>
        <w:t>6</w:t>
      </w:r>
      <w:r w:rsidR="00A46A7C" w:rsidRPr="00D25EE2">
        <w:rPr>
          <w:rFonts w:asciiTheme="majorBidi" w:hAnsiTheme="majorBidi" w:cstheme="majorBidi"/>
          <w:sz w:val="24"/>
          <w:szCs w:val="24"/>
        </w:rPr>
        <w:t>.</w:t>
      </w:r>
      <w:r w:rsidR="000724EA" w:rsidRPr="00D25EE2">
        <w:rPr>
          <w:rFonts w:asciiTheme="majorBidi" w:hAnsiTheme="majorBidi" w:cstheme="majorBidi"/>
          <w:sz w:val="24"/>
          <w:szCs w:val="24"/>
        </w:rPr>
        <w:t>10</w:t>
      </w:r>
      <w:r w:rsidR="00A46A7C" w:rsidRPr="00D25EE2">
        <w:rPr>
          <w:rFonts w:asciiTheme="majorBidi" w:hAnsiTheme="majorBidi" w:cstheme="majorBidi"/>
          <w:sz w:val="24"/>
          <w:szCs w:val="24"/>
        </w:rPr>
        <w:t>.202</w:t>
      </w:r>
      <w:r w:rsidR="000724EA" w:rsidRPr="00D25EE2">
        <w:rPr>
          <w:rFonts w:asciiTheme="majorBidi" w:hAnsiTheme="majorBidi" w:cstheme="majorBidi"/>
          <w:sz w:val="24"/>
          <w:szCs w:val="24"/>
        </w:rPr>
        <w:t>3</w:t>
      </w:r>
      <w:r w:rsidR="00A46A7C" w:rsidRPr="00D25EE2">
        <w:rPr>
          <w:rFonts w:asciiTheme="majorBidi" w:hAnsiTheme="majorBidi" w:cstheme="majorBidi"/>
          <w:sz w:val="24"/>
          <w:szCs w:val="24"/>
        </w:rPr>
        <w:t xml:space="preserve"> kell </w:t>
      </w:r>
      <w:r w:rsidR="000724EA" w:rsidRPr="00D25EE2">
        <w:rPr>
          <w:rFonts w:asciiTheme="majorBidi" w:hAnsiTheme="majorBidi" w:cstheme="majorBidi"/>
          <w:sz w:val="24"/>
          <w:szCs w:val="24"/>
        </w:rPr>
        <w:t>2</w:t>
      </w:r>
      <w:r w:rsidR="00495513" w:rsidRPr="00D25EE2">
        <w:rPr>
          <w:rFonts w:asciiTheme="majorBidi" w:hAnsiTheme="majorBidi" w:cstheme="majorBidi"/>
          <w:sz w:val="24"/>
          <w:szCs w:val="24"/>
        </w:rPr>
        <w:t>0</w:t>
      </w:r>
      <w:r w:rsidR="00A46A7C" w:rsidRPr="00D25EE2">
        <w:rPr>
          <w:rFonts w:asciiTheme="majorBidi" w:hAnsiTheme="majorBidi" w:cstheme="majorBidi"/>
          <w:sz w:val="24"/>
          <w:szCs w:val="24"/>
        </w:rPr>
        <w:t>:00</w:t>
      </w:r>
      <w:r w:rsidR="00724786" w:rsidRPr="00D25EE2">
        <w:rPr>
          <w:rFonts w:asciiTheme="majorBidi" w:hAnsiTheme="majorBidi" w:cstheme="majorBidi"/>
          <w:sz w:val="24"/>
          <w:szCs w:val="24"/>
        </w:rPr>
        <w:t>.</w:t>
      </w:r>
    </w:p>
    <w:p w14:paraId="547CA519" w14:textId="2CAA0C2F" w:rsidR="000724EA" w:rsidRDefault="000724EA" w:rsidP="00724786">
      <w:pPr>
        <w:ind w:left="2095" w:hanging="2095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Osavõtumaks hilinejatel  meestel 90 EUR teistel 45 EUR.</w:t>
      </w:r>
    </w:p>
    <w:p w14:paraId="140A33C0" w14:textId="77777777" w:rsidR="000724EA" w:rsidRPr="000724EA" w:rsidRDefault="000724EA" w:rsidP="00724786">
      <w:pPr>
        <w:ind w:left="2095" w:hanging="2095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292E5B64" w14:textId="77777777" w:rsidR="00724786" w:rsidRPr="00724786" w:rsidRDefault="00724786" w:rsidP="00724786">
      <w:pPr>
        <w:pStyle w:val="BodyText"/>
        <w:rPr>
          <w:rFonts w:asciiTheme="majorBidi" w:hAnsiTheme="majorBidi" w:cstheme="majorBidi"/>
        </w:rPr>
      </w:pPr>
    </w:p>
    <w:p w14:paraId="5DBD3413" w14:textId="5B5A1040" w:rsidR="00724786" w:rsidRPr="00724786" w:rsidRDefault="00892A96" w:rsidP="00724786">
      <w:pPr>
        <w:pStyle w:val="BodyText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Eesti Laskurliit</w:t>
      </w:r>
    </w:p>
    <w:p w14:paraId="2EE29ACC" w14:textId="3433CD99" w:rsidR="00EC6FA6" w:rsidRPr="00724786" w:rsidRDefault="00EC6FA6">
      <w:pPr>
        <w:pStyle w:val="BodyText"/>
        <w:rPr>
          <w:rFonts w:asciiTheme="majorBidi" w:hAnsiTheme="majorBidi" w:cstheme="majorBidi"/>
        </w:rPr>
      </w:pPr>
    </w:p>
    <w:p w14:paraId="46596165" w14:textId="77777777" w:rsidR="00EC6FA6" w:rsidRDefault="00EC6FA6">
      <w:pPr>
        <w:pStyle w:val="BodyText"/>
        <w:rPr>
          <w:sz w:val="22"/>
        </w:rPr>
      </w:pPr>
    </w:p>
    <w:sectPr w:rsidR="00EC6FA6">
      <w:type w:val="continuous"/>
      <w:pgSz w:w="12240" w:h="15840"/>
      <w:pgMar w:top="150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E45A1"/>
    <w:multiLevelType w:val="hybridMultilevel"/>
    <w:tmpl w:val="F88237DE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1327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A6"/>
    <w:rsid w:val="00017D3E"/>
    <w:rsid w:val="00032EC2"/>
    <w:rsid w:val="000724EA"/>
    <w:rsid w:val="000B1FE1"/>
    <w:rsid w:val="000F389E"/>
    <w:rsid w:val="00270B21"/>
    <w:rsid w:val="002B4A88"/>
    <w:rsid w:val="00337DE6"/>
    <w:rsid w:val="00390373"/>
    <w:rsid w:val="003903DF"/>
    <w:rsid w:val="003D79ED"/>
    <w:rsid w:val="003E39C2"/>
    <w:rsid w:val="004061E7"/>
    <w:rsid w:val="00413BBB"/>
    <w:rsid w:val="004747F2"/>
    <w:rsid w:val="00485F3C"/>
    <w:rsid w:val="00495513"/>
    <w:rsid w:val="004B2F7A"/>
    <w:rsid w:val="005038DE"/>
    <w:rsid w:val="00506B15"/>
    <w:rsid w:val="005F6B25"/>
    <w:rsid w:val="00663026"/>
    <w:rsid w:val="006E1348"/>
    <w:rsid w:val="00724786"/>
    <w:rsid w:val="007C21EC"/>
    <w:rsid w:val="008061F8"/>
    <w:rsid w:val="0088430A"/>
    <w:rsid w:val="00887884"/>
    <w:rsid w:val="00892874"/>
    <w:rsid w:val="00892A96"/>
    <w:rsid w:val="008C6C2A"/>
    <w:rsid w:val="0092505A"/>
    <w:rsid w:val="00956C48"/>
    <w:rsid w:val="00967883"/>
    <w:rsid w:val="009A6184"/>
    <w:rsid w:val="009C35E5"/>
    <w:rsid w:val="009D6BC8"/>
    <w:rsid w:val="00A177FF"/>
    <w:rsid w:val="00A40298"/>
    <w:rsid w:val="00A46A7C"/>
    <w:rsid w:val="00A547B5"/>
    <w:rsid w:val="00A60150"/>
    <w:rsid w:val="00AF703D"/>
    <w:rsid w:val="00B228BF"/>
    <w:rsid w:val="00B25E34"/>
    <w:rsid w:val="00B40C27"/>
    <w:rsid w:val="00BA5C08"/>
    <w:rsid w:val="00C127A0"/>
    <w:rsid w:val="00C174BF"/>
    <w:rsid w:val="00C5082E"/>
    <w:rsid w:val="00C6190A"/>
    <w:rsid w:val="00C819FE"/>
    <w:rsid w:val="00C8297F"/>
    <w:rsid w:val="00CC07BE"/>
    <w:rsid w:val="00CF0259"/>
    <w:rsid w:val="00D132D2"/>
    <w:rsid w:val="00D20B0D"/>
    <w:rsid w:val="00D25EE2"/>
    <w:rsid w:val="00D542E8"/>
    <w:rsid w:val="00D66B6F"/>
    <w:rsid w:val="00DB1715"/>
    <w:rsid w:val="00E15A27"/>
    <w:rsid w:val="00EC6FA6"/>
    <w:rsid w:val="00F06D50"/>
    <w:rsid w:val="00F06EF5"/>
    <w:rsid w:val="00F144A0"/>
    <w:rsid w:val="00F3443F"/>
    <w:rsid w:val="00F54AC3"/>
    <w:rsid w:val="00F811E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FFA6"/>
  <w15:docId w15:val="{18265935-53FE-4BD9-95A8-42C89978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Heading1">
    <w:name w:val="heading 1"/>
    <w:basedOn w:val="Normal"/>
    <w:uiPriority w:val="1"/>
    <w:qFormat/>
    <w:pPr>
      <w:spacing w:line="321" w:lineRule="exact"/>
      <w:ind w:left="277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3B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sf-sports.org/theissf/rules_and_regulations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- 2018. august18-19 Eesti-MV-jahilaskmises-Trap-Skeet.doc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- 2018. august18-19 Eesti-MV-jahilaskmises-Trap-Skeet.doc</dc:title>
  <dc:creator>PÃµhjakotkas</dc:creator>
  <cp:lastModifiedBy>Meelis Loit</cp:lastModifiedBy>
  <cp:revision>9</cp:revision>
  <dcterms:created xsi:type="dcterms:W3CDTF">2023-09-22T08:09:00Z</dcterms:created>
  <dcterms:modified xsi:type="dcterms:W3CDTF">2023-09-26T10:43:00Z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2019-06-19T00:00:00Z</vt:filetime>
  </property>
</Properties>
</file>