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3C" w:rsidRDefault="0023373C" w:rsidP="0023373C">
      <w:pPr>
        <w:pStyle w:val="Heading1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KAITSELIIDU 2020. AASTA KARIKAVÕISTLUSE LASKMISES</w:t>
      </w:r>
    </w:p>
    <w:p w:rsidR="0023373C" w:rsidRDefault="0023373C" w:rsidP="0023373C">
      <w:pPr>
        <w:pStyle w:val="Heading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EESTI LASKURLIIDU KARIKALE VÕISTLUSJUHEND</w:t>
      </w:r>
    </w:p>
    <w:p w:rsidR="0023373C" w:rsidRDefault="0023373C" w:rsidP="0023373C">
      <w:pPr>
        <w:rPr>
          <w:rFonts w:ascii="Arial" w:hAnsi="Arial" w:cs="Arial"/>
          <w:b/>
          <w:sz w:val="22"/>
          <w:szCs w:val="22"/>
          <w:lang w:val="et-EE"/>
        </w:rPr>
      </w:pP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EESMÄRK</w:t>
      </w:r>
    </w:p>
    <w:p w:rsidR="0023373C" w:rsidRDefault="0023373C" w:rsidP="0023373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Selgitada välja 2020. a. Eesti Laskurliidu karikavõitja võistkond.</w:t>
      </w:r>
    </w:p>
    <w:p w:rsidR="0023373C" w:rsidRDefault="0023373C" w:rsidP="0023373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Tõsta laskurite meisterlikkuse taset ja propageerida laskesporti.</w:t>
      </w: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pStyle w:val="Heading2"/>
      </w:pPr>
      <w:r>
        <w:t>II AEG JA KOHT</w:t>
      </w:r>
    </w:p>
    <w:p w:rsidR="0023373C" w:rsidRDefault="0023373C" w:rsidP="0023373C">
      <w:pPr>
        <w:pStyle w:val="Heading2"/>
        <w:numPr>
          <w:ilvl w:val="0"/>
          <w:numId w:val="4"/>
        </w:numPr>
        <w:rPr>
          <w:b w:val="0"/>
          <w:bCs/>
        </w:rPr>
      </w:pPr>
      <w:r>
        <w:rPr>
          <w:b w:val="0"/>
          <w:bCs/>
        </w:rPr>
        <w:t>Võistlused viiakse läbi 12.09.2020. a. Kaitseliidu Tallinna Maleva Männiku lasketiirus.</w:t>
      </w: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III OSAVÕTJAD</w:t>
      </w:r>
    </w:p>
    <w:p w:rsidR="0023373C" w:rsidRDefault="0023373C" w:rsidP="002337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Võistlusest võtavad osa kõik Kaitseliidu malevad ja Kaitseliidu Peastaap.</w:t>
      </w:r>
    </w:p>
    <w:p w:rsidR="0023373C" w:rsidRDefault="0023373C" w:rsidP="002337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Võistlusele kutsutakse osalema jõustruktuuride võistkonnad.</w:t>
      </w:r>
    </w:p>
    <w:p w:rsidR="0023373C" w:rsidRDefault="0023373C" w:rsidP="002337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 Kõik üksused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saavd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välja panna  kuni kaks võistkonda.</w:t>
      </w: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IV REGISTREERIMINE</w:t>
      </w:r>
    </w:p>
    <w:p w:rsidR="0023373C" w:rsidRDefault="0023373C" w:rsidP="0023373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Võistkondade eelregistreerimine teha hiljemalt 07.09.2020.a. e-posti aadressil  </w:t>
      </w:r>
      <w:hyperlink r:id="rId5" w:history="1">
        <w:r w:rsidRPr="00537045">
          <w:rPr>
            <w:rStyle w:val="Hyperlink"/>
            <w:sz w:val="22"/>
            <w:szCs w:val="22"/>
          </w:rPr>
          <w:t>karin.muru@kaitseliit.ee</w:t>
        </w:r>
      </w:hyperlink>
      <w:r>
        <w:rPr>
          <w:rFonts w:ascii="Arial" w:hAnsi="Arial" w:cs="Arial"/>
          <w:sz w:val="22"/>
          <w:szCs w:val="22"/>
          <w:lang w:val="et-EE"/>
        </w:rPr>
        <w:t xml:space="preserve">. Eelregistreerimisel ära </w:t>
      </w:r>
      <w:r>
        <w:rPr>
          <w:rFonts w:ascii="Arial" w:hAnsi="Arial" w:cs="Arial"/>
          <w:bCs/>
          <w:sz w:val="22"/>
          <w:szCs w:val="22"/>
          <w:lang w:val="et-EE"/>
        </w:rPr>
        <w:t>näidata</w:t>
      </w:r>
      <w:r>
        <w:rPr>
          <w:rFonts w:ascii="Arial" w:hAnsi="Arial" w:cs="Arial"/>
          <w:sz w:val="22"/>
          <w:szCs w:val="22"/>
          <w:lang w:val="et-EE"/>
        </w:rPr>
        <w:t xml:space="preserve"> võistkonna liikmed laskeharjutuste kaupa, individuaallaskurid, toitlustamise vajadus ja saabuvate inimeste üldarv.</w:t>
      </w:r>
    </w:p>
    <w:p w:rsidR="0023373C" w:rsidRDefault="0023373C" w:rsidP="0023373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Võistlusele saabudes esitada võistkonnal nõuetekohaselt täidetud registreerimisleht (lisa 1) koos</w:t>
      </w:r>
      <w:r w:rsidRPr="00537045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537045">
        <w:rPr>
          <w:rFonts w:ascii="Arial" w:hAnsi="Arial" w:cs="Arial"/>
          <w:sz w:val="22"/>
          <w:szCs w:val="22"/>
          <w:lang w:val="fi-FI"/>
        </w:rPr>
        <w:t>ohutus</w:t>
      </w:r>
      <w:r>
        <w:rPr>
          <w:rFonts w:ascii="Arial" w:hAnsi="Arial" w:cs="Arial"/>
          <w:sz w:val="22"/>
          <w:szCs w:val="22"/>
          <w:lang w:val="fi-FI"/>
        </w:rPr>
        <w:t>eeskirja</w:t>
      </w:r>
      <w:proofErr w:type="spellEnd"/>
      <w:r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i-FI"/>
        </w:rPr>
        <w:t>tundmise</w:t>
      </w:r>
      <w:proofErr w:type="spellEnd"/>
      <w:r>
        <w:rPr>
          <w:rFonts w:ascii="Arial" w:hAnsi="Arial" w:cs="Arial"/>
          <w:sz w:val="22"/>
          <w:szCs w:val="22"/>
          <w:lang w:val="fi-FI"/>
        </w:rPr>
        <w:t xml:space="preserve"> </w:t>
      </w:r>
      <w:r w:rsidRPr="00537045">
        <w:rPr>
          <w:rFonts w:ascii="Arial" w:hAnsi="Arial" w:cs="Arial"/>
          <w:sz w:val="22"/>
          <w:szCs w:val="22"/>
          <w:lang w:val="fi-FI"/>
        </w:rPr>
        <w:t xml:space="preserve">kontrolli </w:t>
      </w:r>
      <w:proofErr w:type="spellStart"/>
      <w:r w:rsidRPr="00537045">
        <w:rPr>
          <w:rFonts w:ascii="Arial" w:hAnsi="Arial" w:cs="Arial"/>
          <w:sz w:val="22"/>
          <w:szCs w:val="22"/>
          <w:lang w:val="fi-FI"/>
        </w:rPr>
        <w:t>allkirjadega</w:t>
      </w:r>
      <w:proofErr w:type="spellEnd"/>
      <w:r>
        <w:rPr>
          <w:rFonts w:ascii="Arial" w:hAnsi="Arial" w:cs="Arial"/>
          <w:sz w:val="22"/>
          <w:szCs w:val="22"/>
          <w:lang w:val="et-EE"/>
        </w:rPr>
        <w:t>.</w:t>
      </w:r>
    </w:p>
    <w:p w:rsidR="0023373C" w:rsidRDefault="0023373C" w:rsidP="0023373C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4"/>
          <w:lang w:val="et-EE"/>
        </w:rPr>
      </w:pPr>
      <w:r>
        <w:rPr>
          <w:rFonts w:ascii="Arial" w:hAnsi="Arial" w:cs="Arial"/>
          <w:iCs/>
          <w:sz w:val="22"/>
          <w:szCs w:val="24"/>
          <w:lang w:val="et-EE"/>
        </w:rPr>
        <w:t>Eelregistreerimisega hilinenud võistkondi võistlustele ei lubata.</w:t>
      </w: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 xml:space="preserve">V AJAKAVA  </w:t>
      </w: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09:00 – 09:30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Registreerimine ja mandaat</w:t>
      </w: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fi-FI"/>
        </w:rPr>
        <w:t>09:30 – 10:00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Võistkondade esindajate nõupidamine</w:t>
      </w:r>
    </w:p>
    <w:p w:rsidR="0023373C" w:rsidRDefault="0023373C" w:rsidP="0023373C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10:00 – 10:15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Rivistus ja võistluse avamine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10:30 – 16:00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Võistluse aeg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17:00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Võistluse ligikaudne lõpetamine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pStyle w:val="Heading5"/>
      </w:pPr>
      <w:r>
        <w:t>VI LASKEHARJUTUSED</w:t>
      </w:r>
    </w:p>
    <w:p w:rsidR="0023373C" w:rsidRPr="00B546DE" w:rsidRDefault="0023373C" w:rsidP="0023373C">
      <w:pPr>
        <w:rPr>
          <w:lang w:val="et-EE"/>
        </w:rPr>
      </w:pP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Harjutus nr 1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b/>
          <w:sz w:val="22"/>
          <w:szCs w:val="22"/>
          <w:lang w:val="et-EE"/>
        </w:rPr>
        <w:t>3 x 10 lasku   KL tabelrelv (AG 3, GALIL AR, AK-4, M-14)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Distants:</w:t>
      </w:r>
      <w:r>
        <w:rPr>
          <w:rFonts w:ascii="Arial" w:hAnsi="Arial" w:cs="Arial"/>
          <w:sz w:val="22"/>
          <w:szCs w:val="22"/>
          <w:lang w:val="et-EE"/>
        </w:rPr>
        <w:tab/>
        <w:t>100 m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Märkleht:</w:t>
      </w:r>
      <w:r>
        <w:rPr>
          <w:rFonts w:ascii="Arial" w:hAnsi="Arial" w:cs="Arial"/>
          <w:sz w:val="22"/>
          <w:szCs w:val="22"/>
          <w:lang w:val="et-EE"/>
        </w:rPr>
        <w:tab/>
        <w:t>roheline rinnakuju ringidega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Riietus:</w:t>
      </w:r>
      <w:r>
        <w:rPr>
          <w:rFonts w:ascii="Arial" w:hAnsi="Arial" w:cs="Arial"/>
          <w:sz w:val="22"/>
          <w:szCs w:val="22"/>
          <w:lang w:val="et-EE"/>
        </w:rPr>
        <w:tab/>
        <w:t>välivorm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Asendid:</w:t>
      </w:r>
      <w:r>
        <w:rPr>
          <w:rFonts w:ascii="Arial" w:hAnsi="Arial" w:cs="Arial"/>
          <w:sz w:val="22"/>
          <w:szCs w:val="22"/>
          <w:lang w:val="et-EE"/>
        </w:rPr>
        <w:tab/>
        <w:t>lamades, põlvelt ja püsti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Lasud: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 xml:space="preserve">5 proovilasku ja kolm 10-lasulist seeriat </w:t>
      </w:r>
    </w:p>
    <w:p w:rsidR="0023373C" w:rsidRDefault="0023373C" w:rsidP="0023373C">
      <w:pPr>
        <w:ind w:left="2880" w:hanging="144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Aeg:</w:t>
      </w:r>
      <w:r>
        <w:rPr>
          <w:rFonts w:ascii="Arial" w:hAnsi="Arial" w:cs="Arial"/>
          <w:sz w:val="22"/>
          <w:szCs w:val="22"/>
          <w:lang w:val="et-EE"/>
        </w:rPr>
        <w:tab/>
        <w:t>Proovilasud 8 min, lamades 8 min, põlvelt 10 min ja püsti 12 min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Osalejad: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>1 mees, 1 naine</w:t>
      </w:r>
      <w:r>
        <w:rPr>
          <w:rFonts w:ascii="Arial" w:hAnsi="Arial" w:cs="Arial"/>
          <w:sz w:val="22"/>
          <w:szCs w:val="22"/>
          <w:lang w:val="et-EE"/>
        </w:rPr>
        <w:t xml:space="preserve"> (alates 18 a ja vanemad)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ind w:left="1843" w:hanging="1843"/>
        <w:rPr>
          <w:rFonts w:ascii="Arial" w:hAnsi="Arial" w:cs="Arial"/>
          <w:sz w:val="22"/>
          <w:szCs w:val="22"/>
          <w:u w:val="single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Harjutus nr 2  </w:t>
      </w:r>
      <w:r>
        <w:rPr>
          <w:rFonts w:ascii="Arial" w:hAnsi="Arial" w:cs="Arial"/>
          <w:b/>
          <w:sz w:val="22"/>
          <w:szCs w:val="22"/>
          <w:lang w:val="et-EE"/>
        </w:rPr>
        <w:t xml:space="preserve">30 lasku         KL tabelrelv (H&amp;K USP, </w:t>
      </w:r>
      <w:proofErr w:type="spellStart"/>
      <w:r>
        <w:rPr>
          <w:rFonts w:ascii="Arial" w:hAnsi="Arial" w:cs="Arial"/>
          <w:b/>
          <w:sz w:val="22"/>
          <w:szCs w:val="22"/>
          <w:lang w:val="et-EE"/>
        </w:rPr>
        <w:t>Makarov</w:t>
      </w:r>
      <w:proofErr w:type="spellEnd"/>
      <w:r>
        <w:rPr>
          <w:rFonts w:ascii="Arial" w:hAnsi="Arial" w:cs="Arial"/>
          <w:b/>
          <w:sz w:val="22"/>
          <w:szCs w:val="22"/>
          <w:lang w:val="et-EE"/>
        </w:rPr>
        <w:t xml:space="preserve">) </w:t>
      </w: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Distants:</w:t>
      </w:r>
      <w:r>
        <w:rPr>
          <w:rFonts w:ascii="Arial" w:hAnsi="Arial" w:cs="Arial"/>
          <w:sz w:val="22"/>
          <w:szCs w:val="22"/>
          <w:lang w:val="et-EE"/>
        </w:rPr>
        <w:tab/>
        <w:t>25 m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Märkleht:</w:t>
      </w:r>
      <w:r>
        <w:rPr>
          <w:rFonts w:ascii="Arial" w:hAnsi="Arial" w:cs="Arial"/>
          <w:sz w:val="22"/>
          <w:szCs w:val="22"/>
          <w:lang w:val="et-EE"/>
        </w:rPr>
        <w:tab/>
        <w:t>ISSF sportpüstoli ringmärk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Riietus: </w:t>
      </w:r>
      <w:r>
        <w:rPr>
          <w:rFonts w:ascii="Arial" w:hAnsi="Arial" w:cs="Arial"/>
          <w:sz w:val="22"/>
          <w:szCs w:val="22"/>
          <w:lang w:val="et-EE"/>
        </w:rPr>
        <w:tab/>
        <w:t>välivorm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Asend: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püsti, lubatud kahe käega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Lasud: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5 proovilasku ja kuus 5-lasulist seeriat</w:t>
      </w:r>
    </w:p>
    <w:p w:rsidR="0023373C" w:rsidRDefault="0023373C" w:rsidP="0023373C">
      <w:pPr>
        <w:ind w:left="144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Aeg: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iga 5-lasuline seeria 5 min</w:t>
      </w: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Osaleb: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b/>
          <w:bCs/>
          <w:sz w:val="22"/>
          <w:szCs w:val="22"/>
          <w:lang w:val="et-EE"/>
        </w:rPr>
        <w:t>1 mees, 1 naine</w:t>
      </w:r>
      <w:r>
        <w:rPr>
          <w:rFonts w:ascii="Arial" w:hAnsi="Arial" w:cs="Arial"/>
          <w:sz w:val="22"/>
          <w:szCs w:val="22"/>
          <w:lang w:val="et-EE"/>
        </w:rPr>
        <w:t xml:space="preserve"> (alates 18 a ja vanemad)</w:t>
      </w: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Harjutus nr 3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b/>
          <w:sz w:val="22"/>
          <w:szCs w:val="22"/>
          <w:lang w:val="et-EE"/>
        </w:rPr>
        <w:t>30 lasku 300m KL tabelrelv (AG 3, GALIL AR, AK-4, M-14, SKY)</w:t>
      </w:r>
    </w:p>
    <w:p w:rsidR="0023373C" w:rsidRDefault="0023373C" w:rsidP="0023373C">
      <w:pPr>
        <w:ind w:left="1418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Märkleht:</w:t>
      </w:r>
      <w:r>
        <w:rPr>
          <w:rFonts w:ascii="Arial" w:hAnsi="Arial" w:cs="Arial"/>
          <w:sz w:val="22"/>
          <w:szCs w:val="22"/>
          <w:lang w:val="et-EE"/>
        </w:rPr>
        <w:tab/>
        <w:t>300m ISSF märkleht (elektroonika)</w:t>
      </w:r>
    </w:p>
    <w:p w:rsidR="0023373C" w:rsidRDefault="0023373C" w:rsidP="0023373C">
      <w:pPr>
        <w:ind w:left="1418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Riietus: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välivorm</w:t>
      </w:r>
    </w:p>
    <w:p w:rsidR="0023373C" w:rsidRDefault="0023373C" w:rsidP="0023373C">
      <w:pPr>
        <w:ind w:left="1418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Asend: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lamades</w:t>
      </w:r>
    </w:p>
    <w:p w:rsidR="0023373C" w:rsidRDefault="0023373C" w:rsidP="0023373C">
      <w:pPr>
        <w:ind w:left="1418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Lasud: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10 proovilasku ja 30 võistluslasku</w:t>
      </w:r>
    </w:p>
    <w:p w:rsidR="0023373C" w:rsidRDefault="0023373C" w:rsidP="0023373C">
      <w:pPr>
        <w:ind w:left="1418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Aeg: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ettevalmistus koos proovilaskudega 15 min</w:t>
      </w:r>
    </w:p>
    <w:p w:rsidR="0023373C" w:rsidRDefault="0023373C" w:rsidP="0023373C">
      <w:pPr>
        <w:ind w:left="1418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Võistlusaeg 30 min</w:t>
      </w:r>
    </w:p>
    <w:p w:rsidR="0023373C" w:rsidRDefault="0023373C" w:rsidP="0023373C">
      <w:pPr>
        <w:ind w:left="1418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Osaleb:</w:t>
      </w: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b/>
          <w:sz w:val="22"/>
          <w:szCs w:val="22"/>
          <w:lang w:val="et-EE"/>
        </w:rPr>
        <w:t xml:space="preserve">1 mees, 1 naine </w:t>
      </w:r>
      <w:r>
        <w:rPr>
          <w:rFonts w:ascii="Arial" w:hAnsi="Arial" w:cs="Arial"/>
          <w:sz w:val="22"/>
          <w:szCs w:val="22"/>
          <w:lang w:val="et-EE"/>
        </w:rPr>
        <w:t>(alates 18 a ja vanemad)</w:t>
      </w:r>
    </w:p>
    <w:p w:rsidR="0023373C" w:rsidRDefault="0023373C" w:rsidP="0023373C">
      <w:pPr>
        <w:ind w:left="720" w:firstLine="720"/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pStyle w:val="Heading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NB! Harjutuse nr1 võib lamades- ja põlvelt asendis kasutada rihma ning põlvelt asendis kasutada põlvekotti.</w:t>
      </w:r>
    </w:p>
    <w:p w:rsidR="0023373C" w:rsidRDefault="0023373C" w:rsidP="0023373C">
      <w:pPr>
        <w:ind w:left="2880" w:hanging="2880"/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ind w:left="2880" w:hanging="2880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sz w:val="22"/>
          <w:szCs w:val="22"/>
          <w:lang w:val="et-EE"/>
        </w:rPr>
        <w:t>VII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b/>
          <w:sz w:val="22"/>
          <w:szCs w:val="22"/>
          <w:lang w:val="et-EE"/>
        </w:rPr>
        <w:t>VÕISTLUSTINGIMUSED</w:t>
      </w:r>
    </w:p>
    <w:p w:rsidR="0023373C" w:rsidRDefault="0023373C" w:rsidP="0023373C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Võistkonda kuulub </w:t>
      </w:r>
      <w:r>
        <w:rPr>
          <w:rFonts w:ascii="Arial" w:hAnsi="Arial" w:cs="Arial"/>
          <w:b/>
          <w:sz w:val="22"/>
          <w:szCs w:val="22"/>
          <w:lang w:val="et-EE"/>
        </w:rPr>
        <w:t>kuus võistlejat</w:t>
      </w:r>
      <w:r>
        <w:rPr>
          <w:rFonts w:ascii="Arial" w:hAnsi="Arial" w:cs="Arial"/>
          <w:bCs/>
          <w:sz w:val="22"/>
          <w:szCs w:val="22"/>
          <w:lang w:val="et-EE"/>
        </w:rPr>
        <w:t xml:space="preserve"> (igaüks laseb võistkonna eest ühe harjutuse)  ja üks võistkonna esindaja, kes võib olla ka laskurite hulgast</w:t>
      </w:r>
      <w:r>
        <w:rPr>
          <w:rFonts w:ascii="Arial" w:hAnsi="Arial" w:cs="Arial"/>
          <w:sz w:val="22"/>
          <w:szCs w:val="22"/>
          <w:lang w:val="et-EE"/>
        </w:rPr>
        <w:t>. Märklehtede vahetamise organiseerib iga võistkond ise.</w:t>
      </w:r>
    </w:p>
    <w:p w:rsidR="0023373C" w:rsidRPr="0023147B" w:rsidRDefault="0023373C" w:rsidP="0023373C">
      <w:pPr>
        <w:jc w:val="both"/>
        <w:rPr>
          <w:rFonts w:ascii="Arial" w:hAnsi="Arial" w:cs="Arial"/>
          <w:b/>
          <w:sz w:val="22"/>
          <w:szCs w:val="22"/>
          <w:u w:val="single"/>
          <w:lang w:val="et-EE"/>
        </w:rPr>
      </w:pPr>
      <w:r w:rsidRPr="0023147B">
        <w:rPr>
          <w:rFonts w:ascii="Arial" w:hAnsi="Arial" w:cs="Arial"/>
          <w:b/>
          <w:sz w:val="22"/>
          <w:szCs w:val="22"/>
          <w:u w:val="single"/>
          <w:lang w:val="et-EE"/>
        </w:rPr>
        <w:t>Individuaallaskurite arv pole piiratud, aga peab olema registreeritud..</w:t>
      </w:r>
    </w:p>
    <w:p w:rsidR="0023373C" w:rsidRDefault="0023373C" w:rsidP="0023373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Tulemuste lugemisel lähtutakse kehtivatest laskespordi võistlusmäärustest.</w:t>
      </w:r>
    </w:p>
    <w:p w:rsidR="0023373C" w:rsidRDefault="0023373C" w:rsidP="0023373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Võistkondlik paremusjärjestus määratakse võistkonnaliikmete poolt väljalastud silmade summa alusel.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Võrdse võistkondliku tulemuse korral arvestatakse paremat individuaaltulemust harjutuses nr 1 ja seejärel harjutuses nr 2.</w:t>
      </w:r>
    </w:p>
    <w:p w:rsidR="0023373C" w:rsidRDefault="0023373C" w:rsidP="0023373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Võrdse individuaaltulemuse korral on määravaks </w:t>
      </w:r>
      <w:r>
        <w:rPr>
          <w:rFonts w:ascii="Arial" w:hAnsi="Arial" w:cs="Arial"/>
          <w:b/>
          <w:sz w:val="22"/>
          <w:szCs w:val="22"/>
        </w:rPr>
        <w:t>viiman</w:t>
      </w:r>
      <w:r w:rsidRPr="00B53DCB">
        <w:rPr>
          <w:rFonts w:ascii="Arial" w:hAnsi="Arial" w:cs="Arial"/>
          <w:b/>
          <w:sz w:val="22"/>
          <w:szCs w:val="22"/>
        </w:rPr>
        <w:t>e seeria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Juhendiga mittemääratletud küsimused lahendab </w:t>
      </w:r>
      <w:proofErr w:type="spellStart"/>
      <w:r>
        <w:rPr>
          <w:rFonts w:ascii="Arial" w:hAnsi="Arial" w:cs="Arial"/>
          <w:sz w:val="22"/>
          <w:szCs w:val="22"/>
        </w:rPr>
        <w:t>kohtunikekogu</w:t>
      </w:r>
      <w:proofErr w:type="spellEnd"/>
    </w:p>
    <w:p w:rsidR="0023373C" w:rsidRDefault="0023373C" w:rsidP="0023373C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23373C" w:rsidRDefault="0023373C" w:rsidP="0023373C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 PROTESTIDE ESITAMISE KORD</w:t>
      </w:r>
    </w:p>
    <w:p w:rsidR="0023373C" w:rsidRDefault="0023373C" w:rsidP="0023373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Protestid esitatakse kirjalikult 30 minuti jooksul peale tulemuste teatamist. Hilisemaid esitatud proteste </w:t>
      </w:r>
      <w:proofErr w:type="spellStart"/>
      <w:r>
        <w:rPr>
          <w:rFonts w:ascii="Arial" w:hAnsi="Arial" w:cs="Arial"/>
          <w:sz w:val="22"/>
          <w:szCs w:val="22"/>
        </w:rPr>
        <w:t>kohtunikekogu</w:t>
      </w:r>
      <w:proofErr w:type="spellEnd"/>
      <w:r>
        <w:rPr>
          <w:rFonts w:ascii="Arial" w:hAnsi="Arial" w:cs="Arial"/>
          <w:sz w:val="22"/>
          <w:szCs w:val="22"/>
        </w:rPr>
        <w:t xml:space="preserve"> arutama ei hakka.</w:t>
      </w:r>
    </w:p>
    <w:p w:rsidR="0023373C" w:rsidRDefault="0023373C" w:rsidP="0023373C">
      <w:pPr>
        <w:rPr>
          <w:rFonts w:ascii="Arial" w:hAnsi="Arial" w:cs="Arial"/>
          <w:b/>
          <w:sz w:val="22"/>
          <w:szCs w:val="22"/>
          <w:lang w:val="et-EE"/>
        </w:rPr>
      </w:pPr>
    </w:p>
    <w:p w:rsidR="0023373C" w:rsidRDefault="0023373C" w:rsidP="0023373C">
      <w:pPr>
        <w:pStyle w:val="Heading2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sz w:val="22"/>
        </w:rPr>
        <w:t>IX AUTASUSTAMINE</w:t>
      </w:r>
    </w:p>
    <w:p w:rsidR="0023373C" w:rsidRDefault="0023373C" w:rsidP="0023373C">
      <w:pPr>
        <w:pStyle w:val="BodyTex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Üldarvestuses</w:t>
      </w:r>
      <w:proofErr w:type="spellEnd"/>
      <w:r>
        <w:rPr>
          <w:rFonts w:ascii="Arial" w:hAnsi="Arial" w:cs="Arial"/>
          <w:sz w:val="22"/>
          <w:szCs w:val="22"/>
        </w:rPr>
        <w:t xml:space="preserve"> esikohale tulnud võistkonda autasustatakse Eesti Laskurliidu rändkarikaga ning jäädava karika ja diplomiga. Teisele ja kolmandale kohale tulnud võistkondi autasustatakse karika ja diplomiga.</w:t>
      </w:r>
    </w:p>
    <w:p w:rsidR="0023373C" w:rsidRDefault="0023373C" w:rsidP="0023373C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Individuaalselt autasustatakse iga harjutuse kolme paremat </w:t>
      </w:r>
      <w:r w:rsidRPr="001A391D">
        <w:rPr>
          <w:rFonts w:ascii="Arial" w:hAnsi="Arial" w:cs="Arial"/>
          <w:b/>
          <w:sz w:val="22"/>
          <w:szCs w:val="22"/>
          <w:lang w:val="et-EE"/>
        </w:rPr>
        <w:t>nais- ja meeslaskurit</w:t>
      </w:r>
      <w:r>
        <w:rPr>
          <w:rFonts w:ascii="Arial" w:hAnsi="Arial" w:cs="Arial"/>
          <w:sz w:val="22"/>
          <w:szCs w:val="22"/>
          <w:lang w:val="et-EE"/>
        </w:rPr>
        <w:t xml:space="preserve"> karika ja diplomiga.</w:t>
      </w:r>
    </w:p>
    <w:p w:rsidR="0023373C" w:rsidRDefault="0023373C" w:rsidP="0023373C">
      <w:pPr>
        <w:rPr>
          <w:rFonts w:ascii="Arial" w:hAnsi="Arial" w:cs="Arial"/>
          <w:sz w:val="22"/>
          <w:szCs w:val="22"/>
          <w:lang w:val="et-EE"/>
        </w:rPr>
      </w:pPr>
    </w:p>
    <w:p w:rsidR="0023373C" w:rsidRDefault="0023373C" w:rsidP="0023373C">
      <w:pPr>
        <w:pStyle w:val="Heading2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sz w:val="22"/>
        </w:rPr>
        <w:t xml:space="preserve">X ORGANISEERIMINE </w:t>
      </w:r>
    </w:p>
    <w:p w:rsidR="0023373C" w:rsidRDefault="0023373C" w:rsidP="0023373C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Võistluse organiseerib Kaitseliidu Tallinna Malev. Võistlusi juhib </w:t>
      </w:r>
      <w:proofErr w:type="spellStart"/>
      <w:r>
        <w:rPr>
          <w:rFonts w:ascii="Arial" w:hAnsi="Arial" w:cs="Arial"/>
          <w:sz w:val="22"/>
          <w:szCs w:val="22"/>
        </w:rPr>
        <w:t>kohtunikekogu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3373C" w:rsidRDefault="0023373C" w:rsidP="0023373C">
      <w:pPr>
        <w:pStyle w:val="BodyText"/>
        <w:rPr>
          <w:rFonts w:ascii="Arial" w:hAnsi="Arial" w:cs="Arial"/>
          <w:sz w:val="22"/>
          <w:szCs w:val="22"/>
        </w:rPr>
      </w:pPr>
    </w:p>
    <w:p w:rsidR="0023373C" w:rsidRDefault="0023373C" w:rsidP="0023373C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 MUUD KÜSIMUSED</w:t>
      </w:r>
    </w:p>
    <w:p w:rsidR="0023373C" w:rsidRDefault="0023373C" w:rsidP="0023373C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Võistlejatel kohal olla 30 min enne laskeharjutuse algust.</w:t>
      </w:r>
    </w:p>
    <w:p w:rsidR="0023373C" w:rsidRDefault="0023373C" w:rsidP="0023373C">
      <w:pPr>
        <w:pStyle w:val="BodyTex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Võistluse avamisel ja lõpetamisel esineda oma ametkonna vormis. Laskeharjutuste täitmisel on riietus </w:t>
      </w:r>
      <w:r>
        <w:rPr>
          <w:rFonts w:ascii="Arial" w:hAnsi="Arial" w:cs="Arial"/>
          <w:bCs/>
          <w:sz w:val="22"/>
          <w:szCs w:val="22"/>
        </w:rPr>
        <w:t xml:space="preserve">suvine välivorm või külalistel oma ametkonna </w:t>
      </w:r>
      <w:proofErr w:type="spellStart"/>
      <w:r>
        <w:rPr>
          <w:rFonts w:ascii="Arial" w:hAnsi="Arial" w:cs="Arial"/>
          <w:bCs/>
          <w:sz w:val="22"/>
          <w:szCs w:val="22"/>
        </w:rPr>
        <w:t>vomiriietus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23373C" w:rsidRDefault="0023373C" w:rsidP="0023373C">
      <w:pPr>
        <w:pStyle w:val="BodyTex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Võistluskohas ei varustata võistlejaid relvade, laskemoona, alusmati ega pikksilmaga.</w:t>
      </w:r>
    </w:p>
    <w:p w:rsidR="0023373C" w:rsidRDefault="0023373C" w:rsidP="0023373C">
      <w:pPr>
        <w:pStyle w:val="BodyText"/>
        <w:jc w:val="both"/>
        <w:rPr>
          <w:rFonts w:ascii="Arial" w:hAnsi="Arial" w:cs="Arial"/>
          <w:sz w:val="22"/>
          <w:szCs w:val="22"/>
        </w:rPr>
      </w:pPr>
    </w:p>
    <w:p w:rsidR="0023373C" w:rsidRDefault="0023373C" w:rsidP="0023373C">
      <w:pPr>
        <w:pStyle w:val="BodyText"/>
        <w:rPr>
          <w:rFonts w:ascii="Arial" w:hAnsi="Arial" w:cs="Arial"/>
          <w:sz w:val="22"/>
          <w:szCs w:val="22"/>
        </w:rPr>
      </w:pPr>
    </w:p>
    <w:p w:rsidR="0023373C" w:rsidRDefault="0023373C" w:rsidP="0023373C">
      <w:pPr>
        <w:pStyle w:val="BodyText"/>
        <w:rPr>
          <w:rFonts w:ascii="Arial" w:hAnsi="Arial" w:cs="Arial"/>
          <w:sz w:val="22"/>
          <w:szCs w:val="22"/>
        </w:rPr>
      </w:pPr>
    </w:p>
    <w:p w:rsidR="00D4651A" w:rsidRDefault="00DD7E11"/>
    <w:sectPr w:rsidR="00D4651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4C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785576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AE020E"/>
    <w:multiLevelType w:val="hybridMultilevel"/>
    <w:tmpl w:val="23C473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F02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3C"/>
    <w:rsid w:val="0023373C"/>
    <w:rsid w:val="003E73F2"/>
    <w:rsid w:val="00890CCB"/>
    <w:rsid w:val="00D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2DC0D-CB43-4F21-9F9C-897A94F8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3373C"/>
    <w:pPr>
      <w:keepNext/>
      <w:jc w:val="center"/>
      <w:outlineLvl w:val="0"/>
    </w:pPr>
    <w:rPr>
      <w:sz w:val="24"/>
      <w:lang w:val="et-EE"/>
    </w:rPr>
  </w:style>
  <w:style w:type="paragraph" w:styleId="Heading2">
    <w:name w:val="heading 2"/>
    <w:basedOn w:val="Normal"/>
    <w:next w:val="Normal"/>
    <w:link w:val="Heading2Char"/>
    <w:qFormat/>
    <w:rsid w:val="0023373C"/>
    <w:pPr>
      <w:keepNext/>
      <w:outlineLvl w:val="1"/>
    </w:pPr>
    <w:rPr>
      <w:b/>
      <w:sz w:val="24"/>
      <w:lang w:val="et-EE"/>
    </w:rPr>
  </w:style>
  <w:style w:type="paragraph" w:styleId="Heading5">
    <w:name w:val="heading 5"/>
    <w:basedOn w:val="Normal"/>
    <w:next w:val="Normal"/>
    <w:link w:val="Heading5Char"/>
    <w:qFormat/>
    <w:rsid w:val="0023373C"/>
    <w:pPr>
      <w:keepNext/>
      <w:outlineLvl w:val="4"/>
    </w:pPr>
    <w:rPr>
      <w:rFonts w:ascii="Arial" w:hAnsi="Arial" w:cs="Arial"/>
      <w:b/>
      <w:bCs/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373C"/>
    <w:rPr>
      <w:rFonts w:ascii="Times New Roman" w:eastAsia="Times New Roman" w:hAnsi="Times New Roman" w:cs="Times New Roman"/>
      <w:sz w:val="24"/>
      <w:szCs w:val="20"/>
      <w:lang w:val="et-EE"/>
    </w:rPr>
  </w:style>
  <w:style w:type="character" w:customStyle="1" w:styleId="Heading2Char">
    <w:name w:val="Heading 2 Char"/>
    <w:basedOn w:val="DefaultParagraphFont"/>
    <w:link w:val="Heading2"/>
    <w:rsid w:val="0023373C"/>
    <w:rPr>
      <w:rFonts w:ascii="Times New Roman" w:eastAsia="Times New Roman" w:hAnsi="Times New Roman" w:cs="Times New Roman"/>
      <w:b/>
      <w:sz w:val="24"/>
      <w:szCs w:val="20"/>
      <w:lang w:val="et-EE"/>
    </w:rPr>
  </w:style>
  <w:style w:type="character" w:customStyle="1" w:styleId="Heading5Char">
    <w:name w:val="Heading 5 Char"/>
    <w:basedOn w:val="DefaultParagraphFont"/>
    <w:link w:val="Heading5"/>
    <w:rsid w:val="0023373C"/>
    <w:rPr>
      <w:rFonts w:ascii="Arial" w:eastAsia="Times New Roman" w:hAnsi="Arial" w:cs="Arial"/>
      <w:b/>
      <w:bCs/>
      <w:lang w:val="et-EE"/>
    </w:rPr>
  </w:style>
  <w:style w:type="paragraph" w:styleId="BodyText">
    <w:name w:val="Body Text"/>
    <w:basedOn w:val="Normal"/>
    <w:link w:val="BodyTextChar"/>
    <w:semiHidden/>
    <w:rsid w:val="0023373C"/>
    <w:rPr>
      <w:sz w:val="24"/>
      <w:lang w:val="et-EE"/>
    </w:rPr>
  </w:style>
  <w:style w:type="character" w:customStyle="1" w:styleId="BodyTextChar">
    <w:name w:val="Body Text Char"/>
    <w:basedOn w:val="DefaultParagraphFont"/>
    <w:link w:val="BodyText"/>
    <w:semiHidden/>
    <w:rsid w:val="0023373C"/>
    <w:rPr>
      <w:rFonts w:ascii="Times New Roman" w:eastAsia="Times New Roman" w:hAnsi="Times New Roman" w:cs="Times New Roman"/>
      <w:sz w:val="24"/>
      <w:szCs w:val="20"/>
      <w:lang w:val="et-EE"/>
    </w:rPr>
  </w:style>
  <w:style w:type="character" w:styleId="Hyperlink">
    <w:name w:val="Hyperlink"/>
    <w:semiHidden/>
    <w:rsid w:val="00233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.muru@kaitse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3456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Margus Purlau</dc:creator>
  <cp:keywords/>
  <dc:description/>
  <cp:lastModifiedBy>Karin Muru</cp:lastModifiedBy>
  <cp:revision>2</cp:revision>
  <dcterms:created xsi:type="dcterms:W3CDTF">2020-08-26T15:57:00Z</dcterms:created>
  <dcterms:modified xsi:type="dcterms:W3CDTF">2020-08-26T15:57:00Z</dcterms:modified>
</cp:coreProperties>
</file>