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BA" w:rsidRPr="001336BA" w:rsidRDefault="001336BA" w:rsidP="001336BA">
      <w:pPr>
        <w:shd w:val="clear" w:color="auto" w:fill="FFFFFF"/>
        <w:spacing w:after="150" w:line="240" w:lineRule="auto"/>
        <w:jc w:val="center"/>
        <w:outlineLvl w:val="1"/>
        <w:rPr>
          <w:rFonts w:ascii="Tahoma" w:eastAsia="Times New Roman" w:hAnsi="Tahoma" w:cs="Tahoma"/>
          <w:sz w:val="28"/>
          <w:szCs w:val="28"/>
          <w:lang w:eastAsia="et-EE"/>
        </w:rPr>
      </w:pPr>
      <w:r w:rsidRPr="001336BA">
        <w:rPr>
          <w:rFonts w:ascii="Tahoma" w:eastAsia="Times New Roman" w:hAnsi="Tahoma" w:cs="Tahoma"/>
          <w:sz w:val="28"/>
          <w:szCs w:val="28"/>
          <w:lang w:eastAsia="et-EE"/>
        </w:rPr>
        <w:t>Eestimaa Spordiliit Jõud meistrivõistlused laskmises</w:t>
      </w:r>
    </w:p>
    <w:p w:rsidR="001336BA" w:rsidRPr="001336BA" w:rsidRDefault="001336BA" w:rsidP="001336B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et-EE"/>
        </w:rPr>
      </w:pPr>
      <w:r w:rsidRPr="001336BA">
        <w:rPr>
          <w:rFonts w:ascii="Arial" w:eastAsia="Times New Roman" w:hAnsi="Arial" w:cs="Arial"/>
          <w:b/>
          <w:bCs/>
          <w:sz w:val="32"/>
          <w:szCs w:val="32"/>
          <w:lang w:eastAsia="et-EE"/>
        </w:rPr>
        <w:t>Juhend</w:t>
      </w:r>
      <w:r w:rsidR="004107FA">
        <w:rPr>
          <w:rFonts w:ascii="Arial" w:eastAsia="Times New Roman" w:hAnsi="Arial" w:cs="Arial"/>
          <w:b/>
          <w:bCs/>
          <w:sz w:val="32"/>
          <w:szCs w:val="32"/>
          <w:lang w:eastAsia="et-EE"/>
        </w:rPr>
        <w:t xml:space="preserve"> 2020</w:t>
      </w:r>
    </w:p>
    <w:p w:rsidR="001336BA" w:rsidRPr="001336BA" w:rsidRDefault="001336BA" w:rsidP="001336B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I. Eesmärk</w:t>
      </w: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br/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1. Pakkuda laskuritele võimalusi võistlemiseks ja spordimeisterlikkuse tõstmis</w:t>
      </w: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>eks.</w:t>
      </w: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br/>
        <w:t>2. Selgitada EMSL Jõud 2020</w:t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.a. meistrid laskmises programmis olevates harjutustes.</w:t>
      </w:r>
    </w:p>
    <w:p w:rsidR="001336BA" w:rsidRPr="001336BA" w:rsidRDefault="001336BA" w:rsidP="001336B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II. Aeg ja koht</w:t>
      </w: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br/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Võistlused toimuvad </w:t>
      </w: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>2</w:t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9.-</w:t>
      </w: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>3</w:t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0.</w:t>
      </w: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>august</w:t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20</w:t>
      </w: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>20</w:t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.a. Tartumaa Tervisespordikeskuses. Võistluste algus </w:t>
      </w: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>2</w:t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9. </w:t>
      </w: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>augustil</w:t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kell 10.00 ja </w:t>
      </w: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>3</w:t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0. </w:t>
      </w: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>augustil</w:t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9.00 Kellaaeg programmis tähistab harjutuse võistluslaskude starti.</w:t>
      </w:r>
    </w:p>
    <w:p w:rsidR="001336BA" w:rsidRPr="001336BA" w:rsidRDefault="001336BA" w:rsidP="001336B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III. Võistluste korraldus</w:t>
      </w: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br/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Võistlused korraldab Eestimaa Spordiliit Jõud ja viib võistluspaigas läbi Elva Laskespordiklubi, kontaktisik on võistluste žürii liige Karl Kontor, tel.: 505 4006, e-post: </w:t>
      </w:r>
      <w:r w:rsidR="00673FB7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karl.kontor@gmail.com</w:t>
      </w:r>
      <w:hyperlink r:id="rId4" w:history="1"/>
    </w:p>
    <w:p w:rsidR="001336BA" w:rsidRPr="001336BA" w:rsidRDefault="001336BA" w:rsidP="001336B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IV. Osavõtjad</w:t>
      </w: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br/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Osa võtma lubatakse kõikide Eesti maakondade laskureid.</w:t>
      </w:r>
    </w:p>
    <w:p w:rsidR="001336BA" w:rsidRPr="001336BA" w:rsidRDefault="001336BA" w:rsidP="001336B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V. Võistluste programm ja ajakava</w:t>
      </w:r>
    </w:p>
    <w:p w:rsidR="001336BA" w:rsidRPr="001336BA" w:rsidRDefault="001336BA" w:rsidP="001336B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Laupäev, 2</w:t>
      </w: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 xml:space="preserve">9.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august</w:t>
      </w:r>
    </w:p>
    <w:p w:rsidR="00673FB7" w:rsidRDefault="001336BA" w:rsidP="00673FB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  <w:t>Suur 50 m tiir</w:t>
      </w:r>
      <w:r w:rsidR="00673FB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  <w:t xml:space="preserve"> (Sius 20 kohta)</w:t>
      </w:r>
      <w:r w:rsidRPr="001336B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  <w:br/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10.00 </w:t>
      </w:r>
      <w:r w:rsidR="00673FB7"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Väikepüss 60 lasku lamades </w:t>
      </w:r>
      <w:r w:rsidR="00673FB7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4</w:t>
      </w:r>
      <w:r w:rsidR="00673FB7"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vahetust </w:t>
      </w:r>
      <w:r w:rsidR="00673FB7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N; NJ; M; MJ.</w:t>
      </w:r>
      <w:r w:rsidR="00673FB7"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br/>
      </w:r>
      <w:r w:rsidR="00673FB7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16.00 </w:t>
      </w:r>
      <w:r w:rsidR="00673FB7"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Vabapüstol 60 lasku </w:t>
      </w:r>
      <w:r w:rsidR="00673FB7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2</w:t>
      </w:r>
      <w:r w:rsidR="00673FB7"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vahetus</w:t>
      </w:r>
      <w:r w:rsidR="00673FB7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t M, MJ</w:t>
      </w:r>
    </w:p>
    <w:p w:rsidR="001336BA" w:rsidRPr="001336BA" w:rsidRDefault="001336BA" w:rsidP="001336B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  <w:t>25 m tiir</w:t>
      </w:r>
      <w:r w:rsidR="00673FB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  <w:t xml:space="preserve"> </w:t>
      </w:r>
      <w:r w:rsidRPr="001336B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  <w:br/>
      </w:r>
      <w:r w:rsidR="00673FB7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10</w:t>
      </w:r>
      <w:r w:rsidR="00673FB7"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.00 Olümpiakiirlaskmine 5 vahetust </w:t>
      </w:r>
      <w:r w:rsidR="00673FB7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M; MJ</w:t>
      </w:r>
    </w:p>
    <w:p w:rsidR="001336BA" w:rsidRPr="001336BA" w:rsidRDefault="001336BA" w:rsidP="001336B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  <w:t>Liikuva märgi tiir</w:t>
      </w:r>
      <w:r w:rsidRPr="001336B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  <w:br/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10.00 „Jooksev metssiga“ (30+30 lasku) </w:t>
      </w:r>
      <w:r w:rsidR="00BE18F0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M</w:t>
      </w:r>
    </w:p>
    <w:p w:rsidR="001336BA" w:rsidRPr="001336BA" w:rsidRDefault="001336BA" w:rsidP="001336B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 xml:space="preserve">Pühapäev, </w:t>
      </w:r>
      <w:r w:rsidR="00302777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30. august</w:t>
      </w:r>
    </w:p>
    <w:p w:rsidR="00673FB7" w:rsidRDefault="001336BA" w:rsidP="00673FB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  <w:t>Suur 50 m tiir</w:t>
      </w:r>
      <w:r w:rsidR="00673FB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  <w:t xml:space="preserve"> (pabermärgid 22 kohta)</w:t>
      </w:r>
      <w:r w:rsidRPr="001336B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  <w:br/>
      </w:r>
      <w:r w:rsidR="00673FB7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9.</w:t>
      </w:r>
      <w:r w:rsidR="00673FB7"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00 Väikepüss 3 x 20 lasku </w:t>
      </w:r>
      <w:r w:rsidR="00BE18F0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2 </w:t>
      </w:r>
      <w:r w:rsidR="00673FB7"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vahetust </w:t>
      </w:r>
      <w:r w:rsidR="00BE18F0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N; NJ</w:t>
      </w:r>
    </w:p>
    <w:p w:rsidR="00BE18F0" w:rsidRDefault="00673FB7" w:rsidP="00BE18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  <w:t>Suur 50 m tiir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  <w:t xml:space="preserve"> (Sius 20 kohta</w:t>
      </w:r>
      <w:r w:rsidR="00BE18F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  <w:t>)</w:t>
      </w:r>
    </w:p>
    <w:p w:rsidR="001336BA" w:rsidRDefault="00673FB7" w:rsidP="00BE1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9.00 Väikepüss 3 x 40 lasku </w:t>
      </w:r>
      <w:r w:rsidR="00302777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2</w:t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vahetus</w:t>
      </w:r>
      <w:r w:rsidR="00302777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t</w:t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</w:t>
      </w:r>
      <w:r w:rsidR="00BE18F0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M; MJ</w:t>
      </w:r>
      <w:r w:rsidR="001336BA"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</w:t>
      </w:r>
    </w:p>
    <w:p w:rsidR="00BE18F0" w:rsidRPr="001336BA" w:rsidRDefault="00BE18F0" w:rsidP="00BE1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</w:p>
    <w:p w:rsidR="00BE18F0" w:rsidRDefault="001336BA" w:rsidP="00BE18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  <w:t>25 m tii</w:t>
      </w:r>
      <w:r w:rsidR="00BE18F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  <w:t>r</w:t>
      </w:r>
    </w:p>
    <w:p w:rsidR="00BE18F0" w:rsidRDefault="00302777" w:rsidP="00BE1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>9</w:t>
      </w:r>
      <w:r w:rsidR="00673FB7"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.00 Standardpüstol 20+20+20 lasku 2 vahetust </w:t>
      </w:r>
      <w:r w:rsidR="00BE18F0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M; MJ</w:t>
      </w:r>
      <w:r w:rsidR="00673FB7"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br/>
        <w:t>1</w:t>
      </w: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>2</w:t>
      </w:r>
      <w:r w:rsidR="00673FB7"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.00 Spordipüstol 30+30 3 vahetust </w:t>
      </w:r>
      <w:r w:rsidR="00BE18F0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N; NJ; M; MJ</w:t>
      </w:r>
    </w:p>
    <w:p w:rsidR="00BE18F0" w:rsidRDefault="00BE18F0" w:rsidP="00BE1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</w:p>
    <w:p w:rsidR="001336BA" w:rsidRDefault="001336BA" w:rsidP="00BE1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  <w:t>Liikuva märgi tiir</w:t>
      </w:r>
      <w:r w:rsidRPr="001336B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t-EE"/>
        </w:rPr>
        <w:br/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10.00 „Jooksev metssiga“ (20+20 lasku) vahelduv kiirus, </w:t>
      </w:r>
      <w:r w:rsidR="00BE18F0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M</w:t>
      </w:r>
    </w:p>
    <w:p w:rsidR="00302777" w:rsidRDefault="00302777" w:rsidP="00BE1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</w:p>
    <w:p w:rsidR="00302777" w:rsidRPr="00302777" w:rsidRDefault="00302777" w:rsidP="00BE18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et-EE"/>
        </w:rPr>
      </w:pPr>
      <w:r w:rsidRPr="00302777">
        <w:rPr>
          <w:rFonts w:ascii="Arial" w:eastAsia="Times New Roman" w:hAnsi="Arial" w:cs="Arial"/>
          <w:b/>
          <w:i/>
          <w:color w:val="000000"/>
          <w:sz w:val="20"/>
          <w:szCs w:val="20"/>
          <w:lang w:eastAsia="et-EE"/>
        </w:rPr>
        <w:t>Autasustamine ja võistluse lõpetamine</w:t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et-EE"/>
        </w:rPr>
        <w:t xml:space="preserve"> 1</w:t>
      </w:r>
      <w:r w:rsidR="001345DC">
        <w:rPr>
          <w:rFonts w:ascii="Arial" w:eastAsia="Times New Roman" w:hAnsi="Arial" w:cs="Arial"/>
          <w:b/>
          <w:i/>
          <w:color w:val="000000"/>
          <w:sz w:val="20"/>
          <w:szCs w:val="20"/>
          <w:lang w:eastAsia="et-EE"/>
        </w:rPr>
        <w:t>8</w:t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et-EE"/>
        </w:rPr>
        <w:t>.</w:t>
      </w:r>
      <w:r w:rsidR="001345DC">
        <w:rPr>
          <w:rFonts w:ascii="Arial" w:eastAsia="Times New Roman" w:hAnsi="Arial" w:cs="Arial"/>
          <w:b/>
          <w:i/>
          <w:color w:val="000000"/>
          <w:sz w:val="20"/>
          <w:szCs w:val="20"/>
          <w:lang w:eastAsia="et-EE"/>
        </w:rPr>
        <w:t>0</w:t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et-EE"/>
        </w:rPr>
        <w:t>0</w:t>
      </w:r>
    </w:p>
    <w:p w:rsidR="001336BA" w:rsidRPr="001336BA" w:rsidRDefault="001336BA" w:rsidP="001336B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VI. Arvestus</w:t>
      </w: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Arvestust peetakse naiste, meeste (sündinud 1999 ja varem) ning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>naisjuunioride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ja meesjuunioride (sündinud 2000 ja hiljem) vanuseklassides. </w:t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Individuaalne paremusjärjestus määratakse põhiharjutuse tulemuste põhjal, finaale ei toimu. Maakondade vahelise paremusjärjestuse määramisel liidetakse kõikide vanuseklasside võistlejate kohapunktid programmis olevatelt harjutustelt põhiharjutuse paremusjärjestuse alusel, kusjuures I koht annab 25 punkti, II koht - 22, III koht – 20, 4. koht 18, 5. koht 17 punkti jne. Suurem punktide kogusumma määrab võitja. Punktide võrdsuse korral on määravaks suurem esi- või paremate kohtade arv.</w:t>
      </w:r>
    </w:p>
    <w:p w:rsidR="001336BA" w:rsidRPr="001336BA" w:rsidRDefault="001336BA" w:rsidP="001336B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VII. Autasustamine</w:t>
      </w: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br/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I-III kohale tulnud võistlejaid kõikides harjutustes ja vanusegruppides autasustatakse vastavalt kuld-, hõbe- või pronksmedali ja diplomiga. Võitnud võistkonda karika ja diplomiga, II-III kohale tulnud võistkondi diplomitega.</w:t>
      </w:r>
    </w:p>
    <w:p w:rsidR="001336BA" w:rsidRPr="001336BA" w:rsidRDefault="001336BA" w:rsidP="001336B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VIII. Majandamine</w:t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br/>
        <w:t xml:space="preserve">Kõik võistluste läbiviimisega seotud kulud kaetakse EMSL Jõud eelarvest ja laekuvast osavõtumaksust, kusjuures osavõtumaks on </w:t>
      </w:r>
      <w:r w:rsidRPr="00D655D9">
        <w:rPr>
          <w:rFonts w:ascii="Arial" w:eastAsia="Times New Roman" w:hAnsi="Arial" w:cs="Arial"/>
          <w:b/>
          <w:color w:val="000000"/>
          <w:sz w:val="20"/>
          <w:szCs w:val="20"/>
          <w:lang w:eastAsia="et-EE"/>
        </w:rPr>
        <w:t>6 EUR</w:t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iga harjutuse kohta ja see tasutakse ülekandega Elva Laskespordiklubi arveldusarvele nr. </w:t>
      </w: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EE282200001120119799</w:t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 või sularahas võistluspaigas.</w:t>
      </w:r>
    </w:p>
    <w:p w:rsidR="001336BA" w:rsidRPr="001336BA" w:rsidRDefault="001336BA" w:rsidP="001336B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IX. Registreerimine</w:t>
      </w: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br/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1. Eelregistreerimine teha hiljemalt </w:t>
      </w:r>
      <w:r w:rsidR="00302777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19</w:t>
      </w: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 xml:space="preserve">. </w:t>
      </w:r>
      <w:r w:rsidR="00D47C13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augustiks</w:t>
      </w: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 xml:space="preserve"> 20</w:t>
      </w:r>
      <w:r w:rsidR="00D47C13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20</w:t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.a. </w:t>
      </w:r>
      <w:r w:rsidR="00D47C13" w:rsidRPr="00D47C1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EMSL</w:t>
      </w:r>
      <w:r w:rsidR="00D47C13" w:rsidRPr="00D47C13">
        <w:rPr>
          <w:rFonts w:ascii="Arial" w:hAnsi="Arial" w:cs="Arial"/>
          <w:color w:val="000000"/>
          <w:sz w:val="20"/>
          <w:szCs w:val="20"/>
          <w:shd w:val="clear" w:color="auto" w:fill="FFFFFF"/>
        </w:rPr>
        <w:t> Jõud koduleheküljel asuva registreerimismooduli kaudu </w:t>
      </w:r>
      <w:hyperlink r:id="rId5" w:history="1">
        <w:r w:rsidR="00710FC1">
          <w:rPr>
            <w:rStyle w:val="Tugev"/>
            <w:rFonts w:ascii="Arial" w:hAnsi="Arial" w:cs="Arial"/>
            <w:color w:val="1E8E38"/>
            <w:sz w:val="20"/>
            <w:szCs w:val="20"/>
            <w:u w:val="single"/>
            <w:shd w:val="clear" w:color="auto" w:fill="FFFFFF"/>
          </w:rPr>
          <w:t>http://www.joud.ee/est/g161/</w:t>
        </w:r>
      </w:hyperlink>
      <w:r w:rsidR="00710FC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br/>
        <w:t>2.</w:t>
      </w:r>
      <w:r w:rsidR="00D47C13" w:rsidRPr="00D47C13">
        <w:rPr>
          <w:rStyle w:val="Rhutus"/>
          <w:rFonts w:ascii="Arial" w:hAnsi="Arial" w:cs="Arial"/>
          <w:i w:val="0"/>
          <w:color w:val="000000"/>
          <w:sz w:val="20"/>
          <w:szCs w:val="20"/>
          <w:shd w:val="clear" w:color="auto" w:fill="FFFFFF"/>
        </w:rPr>
        <w:t>Valmistage ette registreerimisleht, mis on vaja täita ja salvestada oma arvutisse ja registreerige osalejad</w:t>
      </w:r>
      <w:r w:rsidR="00D655D9">
        <w:rPr>
          <w:rStyle w:val="Rhutus"/>
          <w:rFonts w:ascii="Arial" w:hAnsi="Arial" w:cs="Arial"/>
          <w:i w:val="0"/>
          <w:color w:val="000000"/>
          <w:sz w:val="20"/>
          <w:szCs w:val="20"/>
          <w:shd w:val="clear" w:color="auto" w:fill="FFFFFF"/>
        </w:rPr>
        <w:t xml:space="preserve"> moodulis</w:t>
      </w:r>
      <w:r w:rsidR="00D47C13" w:rsidRPr="00D47C13">
        <w:rPr>
          <w:rStyle w:val="Rhutus"/>
          <w:rFonts w:ascii="Arial" w:hAnsi="Arial" w:cs="Arial"/>
          <w:i w:val="0"/>
          <w:color w:val="000000"/>
          <w:sz w:val="20"/>
          <w:szCs w:val="20"/>
          <w:shd w:val="clear" w:color="auto" w:fill="FFFFFF"/>
        </w:rPr>
        <w:t xml:space="preserve">. Kõik teie poolt registreerimisel esitatud  andmed jõuavad </w:t>
      </w:r>
      <w:proofErr w:type="spellStart"/>
      <w:r w:rsidR="00D47C13" w:rsidRPr="00D47C13">
        <w:rPr>
          <w:rStyle w:val="Rhutus"/>
          <w:rFonts w:ascii="Arial" w:hAnsi="Arial" w:cs="Arial"/>
          <w:i w:val="0"/>
          <w:color w:val="000000"/>
          <w:sz w:val="20"/>
          <w:szCs w:val="20"/>
          <w:shd w:val="clear" w:color="auto" w:fill="FFFFFF"/>
        </w:rPr>
        <w:t>Jõudi</w:t>
      </w:r>
      <w:proofErr w:type="spellEnd"/>
      <w:r w:rsidR="00D47C13" w:rsidRPr="00D47C13">
        <w:rPr>
          <w:rStyle w:val="Rhutus"/>
          <w:rFonts w:ascii="Arial" w:hAnsi="Arial" w:cs="Arial"/>
          <w:i w:val="0"/>
          <w:color w:val="000000"/>
          <w:sz w:val="20"/>
          <w:szCs w:val="20"/>
          <w:shd w:val="clear" w:color="auto" w:fill="FFFFFF"/>
        </w:rPr>
        <w:t xml:space="preserve"> serverisse ning </w:t>
      </w:r>
      <w:r w:rsidR="00710FC1">
        <w:rPr>
          <w:rStyle w:val="Rhutus"/>
          <w:rFonts w:ascii="Arial" w:hAnsi="Arial" w:cs="Arial"/>
          <w:i w:val="0"/>
          <w:color w:val="000000"/>
          <w:sz w:val="20"/>
          <w:szCs w:val="20"/>
          <w:shd w:val="clear" w:color="auto" w:fill="FFFFFF"/>
        </w:rPr>
        <w:t xml:space="preserve"> </w:t>
      </w:r>
      <w:r w:rsidR="00D47C13" w:rsidRPr="00D47C13">
        <w:rPr>
          <w:rStyle w:val="Rhutus"/>
          <w:rFonts w:ascii="Arial" w:hAnsi="Arial" w:cs="Arial"/>
          <w:i w:val="0"/>
          <w:color w:val="000000"/>
          <w:sz w:val="20"/>
          <w:szCs w:val="20"/>
          <w:shd w:val="clear" w:color="auto" w:fill="FFFFFF"/>
        </w:rPr>
        <w:t>spordiala peakohtunikule. Teile tuleb tagasi e-mail tehtud registreerimise andmetega</w:t>
      </w:r>
      <w:r w:rsidR="00D47C13" w:rsidRPr="00D47C13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.</w:t>
      </w:r>
      <w:r w:rsidRPr="00D47C13">
        <w:rPr>
          <w:rFonts w:ascii="Arial" w:eastAsia="Times New Roman" w:hAnsi="Arial" w:cs="Arial"/>
          <w:i/>
          <w:color w:val="000000"/>
          <w:sz w:val="20"/>
          <w:szCs w:val="20"/>
          <w:lang w:eastAsia="et-EE"/>
        </w:rPr>
        <w:br/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3. </w:t>
      </w:r>
      <w:r w:rsidR="00302777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Võistluste</w:t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info: Karl Kontor telefon 505 4006.</w:t>
      </w:r>
      <w:r w:rsidR="00302777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</w:t>
      </w:r>
      <w:r w:rsidR="00302777">
        <w:rPr>
          <w:rFonts w:ascii="Arial" w:hAnsi="Arial" w:cs="Arial"/>
          <w:color w:val="000000"/>
          <w:sz w:val="20"/>
          <w:szCs w:val="20"/>
          <w:shd w:val="clear" w:color="auto" w:fill="FFFFFF"/>
        </w:rPr>
        <w:t>Eelregistreerimise põhjal teatatakse võistkondadele kohtade arv vahetustes 24.augustiks.</w:t>
      </w:r>
    </w:p>
    <w:p w:rsidR="001336BA" w:rsidRPr="001336BA" w:rsidRDefault="001336BA" w:rsidP="001336B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X. Üldiselt</w:t>
      </w: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br/>
      </w:r>
      <w:r w:rsidRPr="001336BA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Kõik antud juhendis määratlemata küsimused lahendab enne võistlusi EMSL Jõud, võistluste ajal läbiviija.</w:t>
      </w:r>
    </w:p>
    <w:p w:rsidR="001336BA" w:rsidRPr="001336BA" w:rsidRDefault="001336BA" w:rsidP="001336B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Eestimaa Spordiliit Jõud</w:t>
      </w:r>
      <w:r w:rsidRPr="001336BA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br/>
        <w:t>Elva Laskespordiklubi</w:t>
      </w:r>
    </w:p>
    <w:p w:rsidR="002A5B7E" w:rsidRPr="001336BA" w:rsidRDefault="002A5B7E" w:rsidP="001336BA"/>
    <w:sectPr w:rsidR="002A5B7E" w:rsidRPr="00133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BA"/>
    <w:rsid w:val="001336BA"/>
    <w:rsid w:val="001345DC"/>
    <w:rsid w:val="00202475"/>
    <w:rsid w:val="002A5B7E"/>
    <w:rsid w:val="00302777"/>
    <w:rsid w:val="004107FA"/>
    <w:rsid w:val="004B4765"/>
    <w:rsid w:val="004C19F2"/>
    <w:rsid w:val="004D7377"/>
    <w:rsid w:val="005C1C9D"/>
    <w:rsid w:val="00673FB7"/>
    <w:rsid w:val="00710FC1"/>
    <w:rsid w:val="00860F96"/>
    <w:rsid w:val="00B748D1"/>
    <w:rsid w:val="00BE18F0"/>
    <w:rsid w:val="00C417E0"/>
    <w:rsid w:val="00D47C13"/>
    <w:rsid w:val="00D6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8426E-E6D9-4174-948E-2336057A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1336BA"/>
    <w:rPr>
      <w:color w:val="0563C1" w:themeColor="hyperlink"/>
      <w:u w:val="single"/>
    </w:rPr>
  </w:style>
  <w:style w:type="character" w:styleId="Rhutus">
    <w:name w:val="Emphasis"/>
    <w:basedOn w:val="Liguvaikefont"/>
    <w:uiPriority w:val="20"/>
    <w:qFormat/>
    <w:rsid w:val="00D47C13"/>
    <w:rPr>
      <w:i/>
      <w:iCs/>
    </w:rPr>
  </w:style>
  <w:style w:type="character" w:styleId="Tugev">
    <w:name w:val="Strong"/>
    <w:basedOn w:val="Liguvaikefont"/>
    <w:uiPriority w:val="22"/>
    <w:qFormat/>
    <w:rsid w:val="00710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2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ud.ee/est/g161/" TargetMode="External"/><Relationship Id="rId4" Type="http://schemas.openxmlformats.org/officeDocument/2006/relationships/hyperlink" Target="mailto:karl.kontor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512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6</cp:revision>
  <dcterms:created xsi:type="dcterms:W3CDTF">2020-05-30T16:23:00Z</dcterms:created>
  <dcterms:modified xsi:type="dcterms:W3CDTF">2020-07-18T13:46:00Z</dcterms:modified>
</cp:coreProperties>
</file>