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E8" w:rsidRPr="00FE5FF6" w:rsidRDefault="00F473E8" w:rsidP="00F47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 xml:space="preserve">   Elva X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IX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 xml:space="preserve"> Laskespordinädala juhend.</w:t>
      </w:r>
    </w:p>
    <w:p w:rsidR="00F473E8" w:rsidRPr="00FE5FF6" w:rsidRDefault="00F473E8" w:rsidP="00F47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0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4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.06.-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0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9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.06.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201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9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.a.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Eesmärk. </w:t>
      </w:r>
    </w:p>
    <w:p w:rsidR="00F473E8" w:rsidRPr="00FE5FF6" w:rsidRDefault="00F473E8" w:rsidP="00F473E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sz w:val="24"/>
          <w:szCs w:val="20"/>
        </w:rPr>
        <w:t>Propageerida laskesporti läbi erinevate laskealade.</w:t>
      </w:r>
    </w:p>
    <w:p w:rsidR="00F473E8" w:rsidRPr="00FE5FF6" w:rsidRDefault="00F473E8" w:rsidP="00F473E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sz w:val="24"/>
          <w:szCs w:val="20"/>
        </w:rPr>
        <w:t xml:space="preserve">Pakkuda laskuritele võimalust valmistumiseks Eesti ja </w:t>
      </w:r>
      <w:r>
        <w:rPr>
          <w:rFonts w:ascii="Times New Roman" w:eastAsia="Times New Roman" w:hAnsi="Times New Roman" w:cs="Times New Roman"/>
          <w:sz w:val="24"/>
          <w:szCs w:val="20"/>
        </w:rPr>
        <w:t>maailma</w:t>
      </w:r>
      <w:r w:rsidRPr="00FE5FF6">
        <w:rPr>
          <w:rFonts w:ascii="Times New Roman" w:eastAsia="Times New Roman" w:hAnsi="Times New Roman" w:cs="Times New Roman"/>
          <w:sz w:val="24"/>
          <w:szCs w:val="20"/>
        </w:rPr>
        <w:t>meistrivõistlusteks.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Pakkuda traditsioonilistest harjutustest erinevaid võistlemise vorme ja miljööd.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Ajakava.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Saabumine ja majutus suvalisel ajal kogu nädala jooksul. 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Lasketiirud avatud: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04.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06.-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7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.06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kell 16.00 – 19.00, 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8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09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.06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. kell 11.00 - 15.00.</w:t>
      </w:r>
    </w:p>
    <w:p w:rsidR="00F473E8" w:rsidRPr="00FE5FF6" w:rsidRDefault="00F473E8" w:rsidP="00F473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473E8" w:rsidRPr="00FE5FF6" w:rsidRDefault="00F473E8" w:rsidP="00F473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>Programm.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50 m tiir</w:t>
      </w:r>
    </w:p>
    <w:p w:rsidR="00F473E8" w:rsidRPr="00FE5FF6" w:rsidRDefault="00F473E8" w:rsidP="00F473E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Spordi</w:t>
      </w: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püss Sius </w:t>
      </w:r>
      <w:proofErr w:type="spellStart"/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>Ascor</w:t>
      </w:r>
      <w:proofErr w:type="spellEnd"/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 elektroonilistele  märklehtedele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>10 lasku lamades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käelt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10 lasku lamades toelt </w:t>
      </w:r>
    </w:p>
    <w:p w:rsidR="00F473E8" w:rsidRPr="00FE5FF6" w:rsidRDefault="00F473E8" w:rsidP="00F473E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Õhupüstol  </w:t>
      </w:r>
    </w:p>
    <w:p w:rsidR="00F473E8" w:rsidRPr="00FE5FF6" w:rsidRDefault="00F473E8" w:rsidP="00F473E8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10 lasku Scatt elektroonilise laskeseadmega. 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i/>
          <w:noProof/>
          <w:sz w:val="24"/>
          <w:szCs w:val="24"/>
        </w:rPr>
        <w:t>Laserla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t>s</w:t>
      </w:r>
      <w:r w:rsidRPr="00FE5FF6">
        <w:rPr>
          <w:rFonts w:ascii="Times New Roman" w:eastAsia="Times New Roman" w:hAnsi="Times New Roman" w:cs="Times New Roman"/>
          <w:i/>
          <w:noProof/>
          <w:sz w:val="24"/>
          <w:szCs w:val="24"/>
        </w:rPr>
        <w:t>kmine</w:t>
      </w:r>
    </w:p>
    <w:p w:rsidR="00F473E8" w:rsidRDefault="00BA3971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25 m tiir</w:t>
      </w:r>
    </w:p>
    <w:p w:rsidR="00F473E8" w:rsidRPr="00FE5FF6" w:rsidRDefault="00F473E8" w:rsidP="00F473E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>Spordipüstol</w:t>
      </w:r>
      <w:r w:rsidRPr="00E917DC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Sius </w:t>
      </w:r>
      <w:proofErr w:type="spellStart"/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>Ascor</w:t>
      </w:r>
      <w:proofErr w:type="spellEnd"/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 elektroonilistele  märklehtedele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>10 lasku ringmärki</w:t>
      </w:r>
    </w:p>
    <w:p w:rsidR="00F473E8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Vibutiir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>Maastikuvibuga 6 noolt 15 jardilt vibu ringmärki</w:t>
      </w:r>
    </w:p>
    <w:p w:rsidR="00F473E8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Reeglid.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Proovilaske võib sooritada piiramatu arv enne igat seeriat.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Võistluslaske 10 lasku lehte, vibus kuus noolt lehte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Aeg seeria sooritamiseks on piiramata.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Lasta võib kogu nädala jooksul piiramatu arv seeriaid.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Seeria võib lõpetada enne 10.lasku, kui saavutatakse ühe lasuga 10,9 silma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Üks kümnelasuline võistlusseeria sportrelvast, vibulas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kmise 6 noolega seeria ja  üks laserlaskmine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maksab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EUR, 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Kohapealt on võimalik osta laskemoona ja kasutada relvi harjutuste sooritamiseks.</w:t>
      </w:r>
    </w:p>
    <w:p w:rsidR="00F473E8" w:rsidRPr="00FE5FF6" w:rsidRDefault="00F473E8" w:rsidP="00F473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473E8" w:rsidRPr="00FE5FF6" w:rsidRDefault="00F473E8" w:rsidP="00F473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 xml:space="preserve">Arvestus. 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Tulemuseks mõõdetakse iga kümnelasulise seeria 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parim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lask kümnendiktäpsusega.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L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aserlaskmises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ja v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ibulaskmises loetakse tulemuseks seeria kogusumma täissilmades.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Iga harjutuse ja vanusegrupi paremusjärjestuse määramisel läheb arvesse võistleja poolt nädala  jooksul lastud seeriate parim tulemus. 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Võrdse tulemuse korral võrreldakse paremuselt järgmise seeria tulemust.</w:t>
      </w:r>
    </w:p>
    <w:p w:rsidR="00F473E8" w:rsidRPr="00FE5FF6" w:rsidRDefault="00F473E8" w:rsidP="00F473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473E8" w:rsidRPr="00FE5FF6" w:rsidRDefault="00F473E8" w:rsidP="00F473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>Vanusegrupid.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Mehed ja naised 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Poisid ja tüdrukud 200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.a. ja hiljem sü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ndinud. (Spordipüss lamades toelt)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Autasustamine.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Iga harjutuse iga vanuseklassi auhinnafondi läheb 50% selle laekunud osavõtumaksude summast.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I koht saab auhinnafondist 50% 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II koht 30% </w:t>
      </w:r>
    </w:p>
    <w:p w:rsidR="00F473E8" w:rsidRPr="00FE5FF6" w:rsidRDefault="00F473E8" w:rsidP="00F473E8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III koht 20%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Auhinnad toimetatakse võitjatele korraldajate kulul kahe nädala jooksul.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Majandamine.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Sõidu-, majutus- ja toitlustuskulud ning osavõtutasud katab lähetav organisatsioon või võistleja isiklikult.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Info.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Tel.: 7456333</w:t>
      </w: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Mob.: 55512492;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53610785; 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5054006</w:t>
      </w:r>
    </w:p>
    <w:p w:rsidR="00F473E8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r:id="rId4" w:history="1">
        <w:r w:rsidRPr="00B0247C">
          <w:rPr>
            <w:rStyle w:val="Hperlink"/>
            <w:rFonts w:ascii="Times New Roman" w:eastAsia="Times New Roman" w:hAnsi="Times New Roman" w:cs="Times New Roman"/>
            <w:noProof/>
            <w:sz w:val="24"/>
            <w:szCs w:val="24"/>
          </w:rPr>
          <w:t>www.tervisesport.ee</w:t>
        </w:r>
      </w:hyperlink>
    </w:p>
    <w:p w:rsidR="00F473E8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r:id="rId5" w:history="1">
        <w:r w:rsidRPr="00B0247C">
          <w:rPr>
            <w:rStyle w:val="Hperlink"/>
            <w:rFonts w:ascii="Times New Roman" w:eastAsia="Times New Roman" w:hAnsi="Times New Roman" w:cs="Times New Roman"/>
            <w:noProof/>
            <w:sz w:val="24"/>
            <w:szCs w:val="24"/>
          </w:rPr>
          <w:t>www.elvalask.ee</w:t>
        </w:r>
      </w:hyperlink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473E8" w:rsidRPr="00FE5FF6" w:rsidRDefault="00F473E8" w:rsidP="00F473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473E8" w:rsidRDefault="00F473E8" w:rsidP="00F473E8"/>
    <w:p w:rsidR="00F473E8" w:rsidRDefault="00F473E8" w:rsidP="00F473E8"/>
    <w:p w:rsidR="00941944" w:rsidRDefault="00941944"/>
    <w:sectPr w:rsidR="00941944" w:rsidSect="002612D4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E8"/>
    <w:rsid w:val="004C19F2"/>
    <w:rsid w:val="00860F96"/>
    <w:rsid w:val="00941944"/>
    <w:rsid w:val="00BA3971"/>
    <w:rsid w:val="00F4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86F4E-5D8D-4A30-A1D0-76955E77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473E8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F4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valask.ee" TargetMode="External"/><Relationship Id="rId4" Type="http://schemas.openxmlformats.org/officeDocument/2006/relationships/hyperlink" Target="http://www.tervisespor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dcterms:created xsi:type="dcterms:W3CDTF">2019-05-22T06:16:00Z</dcterms:created>
  <dcterms:modified xsi:type="dcterms:W3CDTF">2019-05-22T06:21:00Z</dcterms:modified>
</cp:coreProperties>
</file>