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D30" w:rsidRDefault="0043771B" w:rsidP="0043771B">
      <w:pPr>
        <w:jc w:val="center"/>
        <w:rPr>
          <w:sz w:val="28"/>
          <w:szCs w:val="28"/>
        </w:rPr>
      </w:pPr>
      <w:r>
        <w:rPr>
          <w:sz w:val="28"/>
          <w:szCs w:val="28"/>
        </w:rPr>
        <w:t>PROFESSIONAALNE  SUHTUMINE</w:t>
      </w:r>
    </w:p>
    <w:p w:rsidR="00C63D16" w:rsidRPr="00C63D16" w:rsidRDefault="00C63D16" w:rsidP="00C63D16">
      <w:pPr>
        <w:tabs>
          <w:tab w:val="left" w:pos="2268"/>
        </w:tabs>
        <w:spacing w:after="0"/>
        <w:ind w:left="567"/>
        <w:jc w:val="both"/>
      </w:pPr>
      <w:r>
        <w:t>Suhtumine ja hoiakud on laskurile edu saavutamiseks olulise tähtsusega. Samuti on need väga olulised tulemuslikuks treeneritööks. „See on raske, kuid võimalik. Ma hakkan seda tegema“ on võitja hoiak. „See võib olla võimalik, kuid on liiga raske“ on kaotaja hoiak.</w:t>
      </w:r>
      <w:r w:rsidR="003D4440">
        <w:t xml:space="preserve"> Iga noortega töötav treener peab hoolealustele hakkama tasapisi õpetama professionaalset suhtumist. Neid märksõnu on palju ja kõik nagunii ei jää korraga külge. </w:t>
      </w:r>
      <w:r w:rsidR="00D44246">
        <w:t>Seda kõike on vaja aeg-ajalt taas üle korrata.</w:t>
      </w:r>
    </w:p>
    <w:p w:rsidR="00C63D16" w:rsidRDefault="00C63D16" w:rsidP="0043771B">
      <w:pPr>
        <w:tabs>
          <w:tab w:val="left" w:pos="2268"/>
        </w:tabs>
        <w:spacing w:after="0"/>
        <w:ind w:left="2832" w:hanging="2265"/>
        <w:jc w:val="both"/>
        <w:rPr>
          <w:b/>
        </w:rPr>
      </w:pPr>
    </w:p>
    <w:p w:rsidR="0043771B" w:rsidRDefault="0043771B" w:rsidP="0043771B">
      <w:pPr>
        <w:tabs>
          <w:tab w:val="left" w:pos="2268"/>
        </w:tabs>
        <w:spacing w:after="0"/>
        <w:ind w:left="2832" w:hanging="2265"/>
        <w:jc w:val="both"/>
      </w:pPr>
      <w:r>
        <w:rPr>
          <w:b/>
        </w:rPr>
        <w:t>Põhiasjad</w:t>
      </w:r>
      <w:r>
        <w:rPr>
          <w:b/>
        </w:rPr>
        <w:tab/>
      </w:r>
      <w:r>
        <w:t>Need on toit, puhkus ja uni, lihashooldus, ettevalmistuse planeerimine,</w:t>
      </w:r>
    </w:p>
    <w:p w:rsidR="0043771B" w:rsidRDefault="0043771B" w:rsidP="0043771B">
      <w:pPr>
        <w:tabs>
          <w:tab w:val="left" w:pos="2268"/>
        </w:tabs>
        <w:spacing w:after="0"/>
        <w:ind w:left="2832" w:hanging="2265"/>
        <w:jc w:val="both"/>
      </w:pPr>
      <w:r>
        <w:rPr>
          <w:b/>
        </w:rPr>
        <w:tab/>
      </w:r>
      <w:r w:rsidR="007C72F6">
        <w:t>k</w:t>
      </w:r>
      <w:r w:rsidRPr="0043771B">
        <w:t>eskendumine</w:t>
      </w:r>
      <w:r>
        <w:t>, regulaarne harjutamine.</w:t>
      </w:r>
    </w:p>
    <w:p w:rsidR="0043771B" w:rsidRDefault="0043771B" w:rsidP="0043771B">
      <w:pPr>
        <w:tabs>
          <w:tab w:val="left" w:pos="2268"/>
        </w:tabs>
        <w:spacing w:after="0"/>
        <w:ind w:left="2832" w:hanging="2265"/>
        <w:jc w:val="both"/>
      </w:pPr>
      <w:r>
        <w:rPr>
          <w:b/>
        </w:rPr>
        <w:t>Tausta asjad</w:t>
      </w:r>
      <w:r>
        <w:rPr>
          <w:b/>
        </w:rPr>
        <w:tab/>
      </w:r>
      <w:r>
        <w:t>Töö või õppimine, pere ja sõbrad, rahaasjad, riietumine, esinemine, mee-</w:t>
      </w:r>
    </w:p>
    <w:p w:rsidR="00047345" w:rsidRDefault="0043771B" w:rsidP="0043771B">
      <w:pPr>
        <w:tabs>
          <w:tab w:val="left" w:pos="2268"/>
        </w:tabs>
        <w:spacing w:after="0"/>
        <w:ind w:left="2832" w:hanging="2265"/>
        <w:jc w:val="both"/>
      </w:pPr>
      <w:r>
        <w:rPr>
          <w:b/>
        </w:rPr>
        <w:tab/>
      </w:r>
      <w:r>
        <w:t>diasuhted, suhted sponsoritega, taustaorganisatsioonid</w:t>
      </w:r>
      <w:r w:rsidR="00047345">
        <w:t>.</w:t>
      </w:r>
    </w:p>
    <w:p w:rsidR="00047345" w:rsidRDefault="00047345" w:rsidP="0043771B">
      <w:pPr>
        <w:tabs>
          <w:tab w:val="left" w:pos="2268"/>
        </w:tabs>
        <w:spacing w:after="0"/>
        <w:ind w:left="2832" w:hanging="2265"/>
        <w:jc w:val="both"/>
      </w:pPr>
      <w:r>
        <w:tab/>
      </w:r>
      <w:r w:rsidRPr="00A67749">
        <w:rPr>
          <w:b/>
        </w:rPr>
        <w:t xml:space="preserve">Eksitajad :  </w:t>
      </w:r>
      <w:r>
        <w:t>sõltuvusasjad ja –ained nagu suitsetamine, alkohol, arvutimän-</w:t>
      </w:r>
    </w:p>
    <w:p w:rsidR="00047345" w:rsidRDefault="00047345" w:rsidP="00047345">
      <w:pPr>
        <w:tabs>
          <w:tab w:val="left" w:pos="2268"/>
        </w:tabs>
        <w:spacing w:after="0" w:line="240" w:lineRule="auto"/>
        <w:ind w:left="2832" w:hanging="2265"/>
        <w:jc w:val="both"/>
      </w:pPr>
      <w:r>
        <w:tab/>
        <w:t xml:space="preserve">gud, </w:t>
      </w:r>
      <w:r w:rsidR="00A67749">
        <w:t>televiisor, „hängimised“ ja halva</w:t>
      </w:r>
      <w:r>
        <w:t>d „sõbrad“.</w:t>
      </w:r>
    </w:p>
    <w:p w:rsidR="0043771B" w:rsidRDefault="0043771B" w:rsidP="00047345">
      <w:pPr>
        <w:tabs>
          <w:tab w:val="left" w:pos="2268"/>
        </w:tabs>
        <w:spacing w:after="0" w:line="240" w:lineRule="auto"/>
        <w:ind w:left="2832" w:hanging="2265"/>
        <w:jc w:val="both"/>
      </w:pPr>
      <w:r>
        <w:t xml:space="preserve"> </w:t>
      </w:r>
      <w:r w:rsidR="00047345">
        <w:rPr>
          <w:b/>
        </w:rPr>
        <w:t>Õppimine</w:t>
      </w:r>
      <w:r w:rsidR="00047345">
        <w:rPr>
          <w:b/>
        </w:rPr>
        <w:tab/>
      </w:r>
      <w:r w:rsidR="00047345">
        <w:t>Lihtsamalt keerukamale, tuttavalt uuele, osadest tervikule, teadmisest</w:t>
      </w:r>
    </w:p>
    <w:p w:rsidR="00047345" w:rsidRDefault="00047345" w:rsidP="00047345">
      <w:pPr>
        <w:tabs>
          <w:tab w:val="left" w:pos="2268"/>
        </w:tabs>
        <w:spacing w:after="0" w:line="240" w:lineRule="auto"/>
        <w:ind w:left="2832" w:hanging="2265"/>
        <w:jc w:val="both"/>
      </w:pPr>
      <w:r>
        <w:rPr>
          <w:b/>
        </w:rPr>
        <w:tab/>
      </w:r>
      <w:r>
        <w:t xml:space="preserve">oskuseni , õige tunnetus, tuhanded õiged sooritused, motivatsioon, </w:t>
      </w:r>
    </w:p>
    <w:p w:rsidR="00047345" w:rsidRDefault="00047345" w:rsidP="00047345">
      <w:pPr>
        <w:tabs>
          <w:tab w:val="left" w:pos="2268"/>
        </w:tabs>
        <w:spacing w:after="0" w:line="240" w:lineRule="auto"/>
        <w:ind w:left="2832" w:hanging="2265"/>
        <w:jc w:val="both"/>
      </w:pPr>
      <w:r>
        <w:tab/>
        <w:t>mentaalne sooritusmudel, tagasiside, vajaduse korral muudatused.</w:t>
      </w:r>
    </w:p>
    <w:p w:rsidR="00047345" w:rsidRDefault="00047345" w:rsidP="00047345">
      <w:pPr>
        <w:tabs>
          <w:tab w:val="left" w:pos="2268"/>
        </w:tabs>
        <w:spacing w:after="0" w:line="240" w:lineRule="auto"/>
        <w:ind w:left="2832" w:hanging="2265"/>
        <w:jc w:val="both"/>
      </w:pPr>
      <w:r>
        <w:rPr>
          <w:b/>
        </w:rPr>
        <w:t xml:space="preserve">Eesmärgi seadmine </w:t>
      </w:r>
      <w:r>
        <w:t xml:space="preserve">Saavutusspordis peavad olema eesmärgid. Saavutuslik eesmärk peab igal </w:t>
      </w:r>
    </w:p>
    <w:p w:rsidR="00047345" w:rsidRDefault="00047345" w:rsidP="00047345">
      <w:pPr>
        <w:tabs>
          <w:tab w:val="left" w:pos="2268"/>
        </w:tabs>
        <w:spacing w:after="0" w:line="240" w:lineRule="auto"/>
        <w:ind w:left="2832" w:hanging="2265"/>
        <w:jc w:val="both"/>
      </w:pPr>
      <w:r>
        <w:rPr>
          <w:b/>
        </w:rPr>
        <w:tab/>
      </w:r>
      <w:r w:rsidR="00F17F97">
        <w:t>aastal olema reaals</w:t>
      </w:r>
      <w:r>
        <w:t>e</w:t>
      </w:r>
      <w:r w:rsidR="00F17F97">
        <w:t>lt saavutatav</w:t>
      </w:r>
      <w:r w:rsidR="00262E0C">
        <w:t>. Sooritusl</w:t>
      </w:r>
      <w:r w:rsidR="00F17F97">
        <w:t xml:space="preserve">ikke eesmärke peab seadma iga </w:t>
      </w:r>
      <w:r w:rsidR="00262E0C">
        <w:t xml:space="preserve"> </w:t>
      </w:r>
    </w:p>
    <w:p w:rsidR="00262E0C" w:rsidRDefault="00262E0C" w:rsidP="00047345">
      <w:pPr>
        <w:tabs>
          <w:tab w:val="left" w:pos="2268"/>
        </w:tabs>
        <w:spacing w:after="0" w:line="240" w:lineRule="auto"/>
        <w:ind w:left="2832" w:hanging="2265"/>
        <w:jc w:val="both"/>
      </w:pPr>
      <w:r>
        <w:tab/>
      </w:r>
      <w:r w:rsidR="00F17F97">
        <w:t xml:space="preserve">päev ja </w:t>
      </w:r>
      <w:r>
        <w:t>saavutusliku eesmärgini jõudmine to</w:t>
      </w:r>
      <w:r w:rsidR="001B27BB">
        <w:t xml:space="preserve">imub vahe-eesmärkide kaudu </w:t>
      </w:r>
    </w:p>
    <w:p w:rsidR="00262E0C" w:rsidRDefault="00262E0C" w:rsidP="00047345">
      <w:pPr>
        <w:tabs>
          <w:tab w:val="left" w:pos="2268"/>
        </w:tabs>
        <w:spacing w:after="0" w:line="240" w:lineRule="auto"/>
        <w:ind w:left="2832" w:hanging="2265"/>
        <w:jc w:val="both"/>
      </w:pPr>
      <w:r>
        <w:tab/>
      </w:r>
      <w:r w:rsidR="001B27BB">
        <w:t>samm-</w:t>
      </w:r>
      <w:r>
        <w:t>sammult. Usalda end ja tee tööd. Tippu ei o</w:t>
      </w:r>
      <w:r w:rsidR="001B27BB">
        <w:t xml:space="preserve">le võimalik tõusta „käed </w:t>
      </w:r>
    </w:p>
    <w:p w:rsidR="001B27BB" w:rsidRPr="001B27BB" w:rsidRDefault="001B27BB" w:rsidP="00047345">
      <w:pPr>
        <w:tabs>
          <w:tab w:val="left" w:pos="2268"/>
        </w:tabs>
        <w:spacing w:after="0" w:line="240" w:lineRule="auto"/>
        <w:ind w:left="2832" w:hanging="2265"/>
        <w:jc w:val="both"/>
      </w:pPr>
      <w:r>
        <w:rPr>
          <w:b/>
        </w:rPr>
        <w:t xml:space="preserve">                                  </w:t>
      </w:r>
      <w:r>
        <w:t>taskus“</w:t>
      </w:r>
    </w:p>
    <w:p w:rsidR="00262E0C" w:rsidRDefault="00262E0C" w:rsidP="00047345">
      <w:pPr>
        <w:tabs>
          <w:tab w:val="left" w:pos="2268"/>
        </w:tabs>
        <w:spacing w:after="0" w:line="240" w:lineRule="auto"/>
        <w:ind w:left="2832" w:hanging="2265"/>
        <w:jc w:val="both"/>
      </w:pPr>
      <w:r>
        <w:rPr>
          <w:b/>
        </w:rPr>
        <w:t>Omaksvõtmine</w:t>
      </w:r>
      <w:r>
        <w:rPr>
          <w:b/>
        </w:rPr>
        <w:tab/>
      </w:r>
      <w:r>
        <w:t>Seatud eesmärgid tuleb omaks võtta :  „</w:t>
      </w:r>
      <w:r>
        <w:rPr>
          <w:b/>
        </w:rPr>
        <w:t xml:space="preserve"> jah !</w:t>
      </w:r>
      <w:r>
        <w:t>“ , ma hakkan seda tegema.</w:t>
      </w:r>
    </w:p>
    <w:p w:rsidR="00262E0C" w:rsidRDefault="00262E0C" w:rsidP="00047345">
      <w:pPr>
        <w:tabs>
          <w:tab w:val="left" w:pos="2268"/>
        </w:tabs>
        <w:spacing w:after="0" w:line="240" w:lineRule="auto"/>
        <w:ind w:left="2832" w:hanging="2265"/>
        <w:jc w:val="both"/>
      </w:pPr>
      <w:r>
        <w:rPr>
          <w:b/>
        </w:rPr>
        <w:tab/>
      </w:r>
      <w:r>
        <w:t>Vältimatu abiline on ettevalmistusplaan.</w:t>
      </w:r>
    </w:p>
    <w:p w:rsidR="00262E0C" w:rsidRDefault="0061368E" w:rsidP="00047345">
      <w:pPr>
        <w:tabs>
          <w:tab w:val="left" w:pos="2268"/>
        </w:tabs>
        <w:spacing w:after="0" w:line="240" w:lineRule="auto"/>
        <w:ind w:left="2832" w:hanging="2265"/>
        <w:jc w:val="both"/>
      </w:pPr>
      <w:r>
        <w:rPr>
          <w:b/>
        </w:rPr>
        <w:t>Kohanemisvõime</w:t>
      </w:r>
      <w:r>
        <w:rPr>
          <w:b/>
        </w:rPr>
        <w:tab/>
      </w:r>
      <w:r>
        <w:t xml:space="preserve">Kõva treening, väsimus, tühi kõht, muud ärritajad, halb võistlustulemus, </w:t>
      </w:r>
    </w:p>
    <w:p w:rsidR="0061368E" w:rsidRDefault="0061368E" w:rsidP="00047345">
      <w:pPr>
        <w:tabs>
          <w:tab w:val="left" w:pos="2268"/>
        </w:tabs>
        <w:spacing w:after="0" w:line="240" w:lineRule="auto"/>
        <w:ind w:left="2832" w:hanging="2265"/>
        <w:jc w:val="both"/>
      </w:pPr>
      <w:r>
        <w:rPr>
          <w:b/>
        </w:rPr>
        <w:tab/>
      </w:r>
      <w:r>
        <w:t>välised tingimused, võistkonnast tulenevad asjad, ootamatused. Kõige</w:t>
      </w:r>
    </w:p>
    <w:p w:rsidR="0061368E" w:rsidRDefault="0061368E" w:rsidP="00047345">
      <w:pPr>
        <w:tabs>
          <w:tab w:val="left" w:pos="2268"/>
        </w:tabs>
        <w:spacing w:after="0" w:line="240" w:lineRule="auto"/>
        <w:ind w:left="2832" w:hanging="2265"/>
        <w:jc w:val="both"/>
      </w:pPr>
      <w:r>
        <w:tab/>
        <w:t>sellega on vaja kohaneda</w:t>
      </w:r>
      <w:r w:rsidR="004D2A9F">
        <w:t>.</w:t>
      </w:r>
    </w:p>
    <w:p w:rsidR="00590B1C" w:rsidRDefault="00590B1C" w:rsidP="00047345">
      <w:pPr>
        <w:tabs>
          <w:tab w:val="left" w:pos="2268"/>
        </w:tabs>
        <w:spacing w:after="0" w:line="240" w:lineRule="auto"/>
        <w:ind w:left="2832" w:hanging="2265"/>
        <w:jc w:val="both"/>
      </w:pPr>
      <w:r>
        <w:rPr>
          <w:b/>
        </w:rPr>
        <w:t xml:space="preserve">Üldised treeningupõhimõtted.  </w:t>
      </w:r>
      <w:r>
        <w:t>Igale harjutusele eesmärk :  kuidas teed soorituse ? Soorituse</w:t>
      </w:r>
    </w:p>
    <w:p w:rsidR="00590B1C" w:rsidRDefault="00590B1C" w:rsidP="00047345">
      <w:pPr>
        <w:tabs>
          <w:tab w:val="left" w:pos="2268"/>
        </w:tabs>
        <w:spacing w:after="0" w:line="240" w:lineRule="auto"/>
        <w:ind w:left="2832" w:hanging="2265"/>
        <w:jc w:val="both"/>
      </w:pPr>
      <w:r>
        <w:rPr>
          <w:b/>
        </w:rPr>
        <w:tab/>
      </w:r>
      <w:r>
        <w:t>osad, oma sooritusmudel, soorituse lihtsus.</w:t>
      </w:r>
    </w:p>
    <w:p w:rsidR="002F549E" w:rsidRDefault="002F549E" w:rsidP="00047345">
      <w:pPr>
        <w:tabs>
          <w:tab w:val="left" w:pos="2268"/>
        </w:tabs>
        <w:spacing w:after="0" w:line="240" w:lineRule="auto"/>
        <w:ind w:left="2832" w:hanging="2265"/>
        <w:jc w:val="both"/>
      </w:pPr>
      <w:r>
        <w:rPr>
          <w:b/>
        </w:rPr>
        <w:t xml:space="preserve">Laskma ei õpi ainult laskmisega.  </w:t>
      </w:r>
      <w:r>
        <w:t>Vajali</w:t>
      </w:r>
      <w:r w:rsidR="00CF16EB">
        <w:t>kud on veel lihaste ettevalmista</w:t>
      </w:r>
      <w:r>
        <w:t>mine, lihaskontrolli-</w:t>
      </w:r>
    </w:p>
    <w:p w:rsidR="002F549E" w:rsidRDefault="002F549E" w:rsidP="00047345">
      <w:pPr>
        <w:tabs>
          <w:tab w:val="left" w:pos="2268"/>
        </w:tabs>
        <w:spacing w:after="0" w:line="240" w:lineRule="auto"/>
        <w:ind w:left="2832" w:hanging="2265"/>
        <w:jc w:val="both"/>
      </w:pPr>
      <w:r>
        <w:rPr>
          <w:b/>
        </w:rPr>
        <w:tab/>
      </w:r>
      <w:r>
        <w:t xml:space="preserve">harjutused, venitusharjutused, vastupidavusjõu arendamine, aeroobsed </w:t>
      </w:r>
    </w:p>
    <w:p w:rsidR="002F549E" w:rsidRDefault="002F549E" w:rsidP="00047345">
      <w:pPr>
        <w:tabs>
          <w:tab w:val="left" w:pos="2268"/>
        </w:tabs>
        <w:spacing w:after="0" w:line="240" w:lineRule="auto"/>
        <w:ind w:left="2832" w:hanging="2265"/>
        <w:jc w:val="both"/>
      </w:pPr>
      <w:r>
        <w:tab/>
        <w:t>koormused,</w:t>
      </w:r>
      <w:r w:rsidR="00FE38FA">
        <w:t xml:space="preserve"> keskendumisharjutused,</w:t>
      </w:r>
      <w:r w:rsidR="009B752C">
        <w:t xml:space="preserve"> tasakaaluharjutused,</w:t>
      </w:r>
      <w:r>
        <w:t xml:space="preserve"> erialaharjutused.</w:t>
      </w:r>
    </w:p>
    <w:p w:rsidR="002F549E" w:rsidRDefault="003C0DBE" w:rsidP="00047345">
      <w:pPr>
        <w:tabs>
          <w:tab w:val="left" w:pos="2268"/>
        </w:tabs>
        <w:spacing w:after="0" w:line="240" w:lineRule="auto"/>
        <w:ind w:left="2832" w:hanging="2265"/>
        <w:jc w:val="both"/>
      </w:pPr>
      <w:r>
        <w:rPr>
          <w:b/>
        </w:rPr>
        <w:t xml:space="preserve">Võistluseks valmistumine.  </w:t>
      </w:r>
      <w:r w:rsidR="00205238">
        <w:t>Individuaalselt sobiv s</w:t>
      </w:r>
      <w:r>
        <w:t>oojendus</w:t>
      </w:r>
      <w:r w:rsidR="00205238">
        <w:t>, oma rutiin,mentaalne sooritus,</w:t>
      </w:r>
    </w:p>
    <w:p w:rsidR="00205238" w:rsidRDefault="00205238" w:rsidP="00047345">
      <w:pPr>
        <w:tabs>
          <w:tab w:val="left" w:pos="2268"/>
        </w:tabs>
        <w:spacing w:after="0" w:line="240" w:lineRule="auto"/>
        <w:ind w:left="2832" w:hanging="2265"/>
        <w:jc w:val="both"/>
      </w:pPr>
      <w:r>
        <w:rPr>
          <w:b/>
        </w:rPr>
        <w:tab/>
      </w:r>
      <w:r>
        <w:t>võimalikud häired, lasketiiru ja tingimustega tutvumine, võistlustaktika,</w:t>
      </w:r>
    </w:p>
    <w:p w:rsidR="00205238" w:rsidRDefault="00205238" w:rsidP="00047345">
      <w:pPr>
        <w:tabs>
          <w:tab w:val="left" w:pos="2268"/>
        </w:tabs>
        <w:spacing w:after="0" w:line="240" w:lineRule="auto"/>
        <w:ind w:left="2832" w:hanging="2265"/>
        <w:jc w:val="both"/>
      </w:pPr>
      <w:r>
        <w:tab/>
        <w:t>varuvariandid, psühholoogiline ettevalmistus ja võimalike häirete planee-</w:t>
      </w:r>
    </w:p>
    <w:p w:rsidR="00205238" w:rsidRDefault="00DC111C" w:rsidP="00047345">
      <w:pPr>
        <w:tabs>
          <w:tab w:val="left" w:pos="2268"/>
        </w:tabs>
        <w:spacing w:after="0" w:line="240" w:lineRule="auto"/>
        <w:ind w:left="2832" w:hanging="2265"/>
        <w:jc w:val="both"/>
      </w:pPr>
      <w:r>
        <w:tab/>
        <w:t>rimine treeningul, visualiseerimine.</w:t>
      </w:r>
    </w:p>
    <w:p w:rsidR="00205238" w:rsidRDefault="00205238" w:rsidP="00047345">
      <w:pPr>
        <w:tabs>
          <w:tab w:val="left" w:pos="2268"/>
        </w:tabs>
        <w:spacing w:after="0" w:line="240" w:lineRule="auto"/>
        <w:ind w:left="2832" w:hanging="2265"/>
        <w:jc w:val="both"/>
      </w:pPr>
      <w:r>
        <w:rPr>
          <w:b/>
        </w:rPr>
        <w:t>Psüühika roll</w:t>
      </w:r>
      <w:r>
        <w:tab/>
        <w:t>See on tähtsaim võrdsete võistluses. Olulised on positiivsus, rõõmsameel-</w:t>
      </w:r>
    </w:p>
    <w:p w:rsidR="00205238" w:rsidRDefault="00205238" w:rsidP="00047345">
      <w:pPr>
        <w:tabs>
          <w:tab w:val="left" w:pos="2268"/>
        </w:tabs>
        <w:spacing w:after="0" w:line="240" w:lineRule="auto"/>
        <w:ind w:left="2832" w:hanging="2265"/>
        <w:jc w:val="both"/>
      </w:pPr>
      <w:r>
        <w:rPr>
          <w:b/>
        </w:rPr>
        <w:tab/>
      </w:r>
      <w:r>
        <w:t>sus ja enesekindlus, keskendumine soorituseks, kõik muud mõtted peast</w:t>
      </w:r>
    </w:p>
    <w:p w:rsidR="00205238" w:rsidRDefault="00205238" w:rsidP="00047345">
      <w:pPr>
        <w:tabs>
          <w:tab w:val="left" w:pos="2268"/>
        </w:tabs>
        <w:spacing w:after="0" w:line="240" w:lineRule="auto"/>
        <w:ind w:left="2832" w:hanging="2265"/>
        <w:jc w:val="both"/>
      </w:pPr>
      <w:r>
        <w:tab/>
        <w:t>välja. Veel lõdvestusoskus, mentaalne sooritus, autogeenne treening ja</w:t>
      </w:r>
    </w:p>
    <w:p w:rsidR="00205238" w:rsidRDefault="00205238" w:rsidP="00047345">
      <w:pPr>
        <w:tabs>
          <w:tab w:val="left" w:pos="2268"/>
        </w:tabs>
        <w:spacing w:after="0" w:line="240" w:lineRule="auto"/>
        <w:ind w:left="2832" w:hanging="2265"/>
        <w:jc w:val="both"/>
      </w:pPr>
      <w:r>
        <w:tab/>
        <w:t>optimaalse seisundi saavutamise oskus.</w:t>
      </w:r>
    </w:p>
    <w:p w:rsidR="00205238" w:rsidRDefault="00A80881" w:rsidP="00047345">
      <w:pPr>
        <w:tabs>
          <w:tab w:val="left" w:pos="2268"/>
        </w:tabs>
        <w:spacing w:after="0" w:line="240" w:lineRule="auto"/>
        <w:ind w:left="2832" w:hanging="2265"/>
        <w:jc w:val="both"/>
      </w:pPr>
      <w:r>
        <w:rPr>
          <w:b/>
        </w:rPr>
        <w:t xml:space="preserve">Võistluspinge talumine.  </w:t>
      </w:r>
      <w:r w:rsidR="00652E70">
        <w:t xml:space="preserve">Teatud toonus on vajalik, tugev treening annab enesekindluse, </w:t>
      </w:r>
    </w:p>
    <w:p w:rsidR="00652E70" w:rsidRDefault="00652E70" w:rsidP="00047345">
      <w:pPr>
        <w:tabs>
          <w:tab w:val="left" w:pos="2268"/>
        </w:tabs>
        <w:spacing w:after="0" w:line="240" w:lineRule="auto"/>
        <w:ind w:left="2832" w:hanging="2265"/>
        <w:jc w:val="both"/>
      </w:pPr>
      <w:r>
        <w:rPr>
          <w:b/>
        </w:rPr>
        <w:tab/>
      </w:r>
      <w:r>
        <w:t xml:space="preserve">hoolas valmistumine, realistlik eesmärk. Pööra asjad positiivseks, ära jälgi </w:t>
      </w:r>
    </w:p>
    <w:p w:rsidR="00652E70" w:rsidRDefault="00652E70" w:rsidP="00047345">
      <w:pPr>
        <w:tabs>
          <w:tab w:val="left" w:pos="2268"/>
        </w:tabs>
        <w:spacing w:after="0" w:line="240" w:lineRule="auto"/>
        <w:ind w:left="2832" w:hanging="2265"/>
        <w:jc w:val="both"/>
      </w:pPr>
      <w:r>
        <w:tab/>
        <w:t>teisi, las teised jälgivad sind. Keskendumine igaks soorituseks  (60 x 1</w:t>
      </w:r>
      <w:r w:rsidR="00FF5D40">
        <w:t xml:space="preserve"> lask</w:t>
      </w:r>
      <w:bookmarkStart w:id="0" w:name="_GoBack"/>
      <w:bookmarkEnd w:id="0"/>
      <w:r>
        <w:t>).</w:t>
      </w:r>
    </w:p>
    <w:p w:rsidR="00652E70" w:rsidRDefault="00652E70" w:rsidP="00047345">
      <w:pPr>
        <w:tabs>
          <w:tab w:val="left" w:pos="2268"/>
        </w:tabs>
        <w:spacing w:after="0" w:line="240" w:lineRule="auto"/>
        <w:ind w:left="2832" w:hanging="2265"/>
        <w:jc w:val="both"/>
      </w:pPr>
      <w:r>
        <w:tab/>
        <w:t>Võisteldes õpid võistlemist.</w:t>
      </w:r>
    </w:p>
    <w:p w:rsidR="00652E70" w:rsidRDefault="00652E70" w:rsidP="0043771B">
      <w:pPr>
        <w:tabs>
          <w:tab w:val="left" w:pos="2268"/>
        </w:tabs>
        <w:spacing w:after="0" w:line="240" w:lineRule="auto"/>
        <w:ind w:left="2832" w:hanging="2265"/>
        <w:jc w:val="both"/>
      </w:pPr>
      <w:r>
        <w:rPr>
          <w:b/>
        </w:rPr>
        <w:t xml:space="preserve">Positiivne mõtlemine.  </w:t>
      </w:r>
      <w:r>
        <w:t>See lisab energiat ning jõuvarusid ja enesekindlust. Võitja mõtleb</w:t>
      </w:r>
    </w:p>
    <w:p w:rsidR="0043771B" w:rsidRPr="0043771B" w:rsidRDefault="00652E70" w:rsidP="0043771B">
      <w:pPr>
        <w:tabs>
          <w:tab w:val="left" w:pos="2268"/>
        </w:tabs>
        <w:spacing w:after="0" w:line="240" w:lineRule="auto"/>
        <w:ind w:left="2832" w:hanging="2265"/>
        <w:jc w:val="both"/>
      </w:pPr>
      <w:r>
        <w:rPr>
          <w:b/>
        </w:rPr>
        <w:tab/>
      </w:r>
      <w:r>
        <w:t>mida tahab saavutada, kaotaja kardab seda, mida ei taha - ebaõnnestumist</w:t>
      </w:r>
      <w:r w:rsidR="0043771B">
        <w:rPr>
          <w:b/>
        </w:rPr>
        <w:tab/>
      </w:r>
      <w:r w:rsidR="0043771B">
        <w:t xml:space="preserve"> </w:t>
      </w:r>
    </w:p>
    <w:sectPr w:rsidR="0043771B" w:rsidRPr="004377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71B"/>
    <w:rsid w:val="00047345"/>
    <w:rsid w:val="001B27BB"/>
    <w:rsid w:val="00205238"/>
    <w:rsid w:val="00262E0C"/>
    <w:rsid w:val="002F549E"/>
    <w:rsid w:val="003C0DBE"/>
    <w:rsid w:val="003D4440"/>
    <w:rsid w:val="0043771B"/>
    <w:rsid w:val="004C19B3"/>
    <w:rsid w:val="004D2A9F"/>
    <w:rsid w:val="00590B1C"/>
    <w:rsid w:val="0061368E"/>
    <w:rsid w:val="00652E70"/>
    <w:rsid w:val="007C72F6"/>
    <w:rsid w:val="009B752C"/>
    <w:rsid w:val="00A67749"/>
    <w:rsid w:val="00A80881"/>
    <w:rsid w:val="00C63D16"/>
    <w:rsid w:val="00C63D30"/>
    <w:rsid w:val="00CF16EB"/>
    <w:rsid w:val="00D44246"/>
    <w:rsid w:val="00DC111C"/>
    <w:rsid w:val="00F17F97"/>
    <w:rsid w:val="00FE38FA"/>
    <w:rsid w:val="00FF5D4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462</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20</cp:revision>
  <dcterms:created xsi:type="dcterms:W3CDTF">2016-08-16T09:22:00Z</dcterms:created>
  <dcterms:modified xsi:type="dcterms:W3CDTF">2017-05-23T06:05:00Z</dcterms:modified>
</cp:coreProperties>
</file>