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5A7" w:rsidRDefault="00D0356A" w:rsidP="00D0356A">
      <w:pPr>
        <w:jc w:val="center"/>
        <w:rPr>
          <w:sz w:val="28"/>
          <w:szCs w:val="28"/>
        </w:rPr>
      </w:pPr>
      <w:r>
        <w:rPr>
          <w:sz w:val="28"/>
          <w:szCs w:val="28"/>
        </w:rPr>
        <w:t>PÕLVELTASEND</w:t>
      </w:r>
    </w:p>
    <w:p w:rsidR="00184BF8" w:rsidRDefault="00D0356A" w:rsidP="00D0356A">
      <w:pPr>
        <w:jc w:val="both"/>
      </w:pPr>
      <w:r>
        <w:t xml:space="preserve">                                                                                                                              B.Pullum , F.Hanenkrat  (USA)</w:t>
      </w:r>
    </w:p>
    <w:p w:rsidR="00184BF8" w:rsidRDefault="00184BF8" w:rsidP="00D0356A">
      <w:pPr>
        <w:jc w:val="both"/>
      </w:pPr>
    </w:p>
    <w:p w:rsidR="00AE1A9C" w:rsidRPr="00E53017" w:rsidRDefault="00AE1A9C" w:rsidP="00D0356A">
      <w:pPr>
        <w:jc w:val="both"/>
      </w:pPr>
      <w:r w:rsidRPr="00E53017">
        <w:t>Põlveltasend on problee</w:t>
      </w:r>
      <w:r w:rsidR="00DC62BE">
        <w:t xml:space="preserve">miks paljudele laskuritele, </w:t>
      </w:r>
      <w:r w:rsidR="001A1D36">
        <w:t xml:space="preserve">eriti </w:t>
      </w:r>
      <w:r w:rsidR="00DC62BE">
        <w:t>kui</w:t>
      </w:r>
      <w:r w:rsidRPr="00E53017">
        <w:t xml:space="preserve"> püssi pidev liikumine ei võimalda kõrgeid tulemusi. Nii nagu lamadesasendis</w:t>
      </w:r>
      <w:r w:rsidR="00A43743" w:rsidRPr="00E53017">
        <w:t xml:space="preserve"> toetub püss ka põlveltasendis luusti</w:t>
      </w:r>
      <w:r w:rsidR="00614B65" w:rsidRPr="00E53017">
        <w:t xml:space="preserve">kule ja püssirihmale. Mis </w:t>
      </w:r>
      <w:r w:rsidR="00D307D9" w:rsidRPr="00E53017">
        <w:t xml:space="preserve">siis </w:t>
      </w:r>
      <w:r w:rsidR="00614B65" w:rsidRPr="00E53017">
        <w:t xml:space="preserve">on </w:t>
      </w:r>
      <w:r w:rsidR="00DC346C">
        <w:t xml:space="preserve">siis </w:t>
      </w:r>
      <w:r w:rsidR="00614B65" w:rsidRPr="00E53017">
        <w:t xml:space="preserve">see </w:t>
      </w:r>
      <w:r w:rsidR="00A43743" w:rsidRPr="00E53017">
        <w:t>, mis paneb püssi liikuma</w:t>
      </w:r>
      <w:r w:rsidR="00AA1A8B" w:rsidRPr="00E53017">
        <w:t xml:space="preserve"> </w:t>
      </w:r>
      <w:r w:rsidR="00A43743" w:rsidRPr="00E53017">
        <w:t>? ?</w:t>
      </w:r>
    </w:p>
    <w:p w:rsidR="00F25F4E" w:rsidRPr="00E53017" w:rsidRDefault="00D307D9" w:rsidP="00D0356A">
      <w:pPr>
        <w:jc w:val="both"/>
      </w:pPr>
      <w:r w:rsidRPr="00E53017">
        <w:t>Laskuri toetuspinna moodustab kolmnurk põlvekoti, vasaku saapatalla ning parema põlve vahel (paremakäelistel laskuritel). Kuhu peaks projekteeruma relvaga laskuri raskuskese ? Kui selle toetuspinna keskele, siis ei ole asend tasakaalus ja tegemi</w:t>
      </w:r>
      <w:r w:rsidR="007F4AB8" w:rsidRPr="00E53017">
        <w:t>st on lihaspingetega, mis paneva</w:t>
      </w:r>
      <w:r w:rsidRPr="00E53017">
        <w:t xml:space="preserve">dki püssi liikuma. </w:t>
      </w:r>
      <w:r w:rsidR="00B56E9E" w:rsidRPr="00E53017">
        <w:t xml:space="preserve">Laskeasend on tasakaalus siis, kui </w:t>
      </w:r>
      <w:r w:rsidR="00EA176A" w:rsidRPr="00E53017">
        <w:t>raskuskese projekteerub põlvekoti ning vasaku saapatalla vahelisele joonele ehk selle lähedale.</w:t>
      </w:r>
      <w:r w:rsidRPr="00E53017">
        <w:t xml:space="preserve"> </w:t>
      </w:r>
      <w:r w:rsidR="00F25F4E" w:rsidRPr="00E53017">
        <w:t xml:space="preserve">Siis võib juhtuda, et parem põlv ei toetugi enam maha, mida võib tihti näha ka suurvõistlustel. Ja otse tagant vaadates võib jääda mulje, et varsti kukub laskur selili. Aga ei kuku, sest asend on tasakaalus. Teine oluline asi on parema käe ning õla kontrollimine. Ka need ei tohi olla pingestatud, muidu ei saa püssi seisma. </w:t>
      </w:r>
      <w:r w:rsidR="00DD7D4E">
        <w:t>Kurdetakse, et muidu ei püsi püss õlas. Püsib küll, kui pöörata ülakeha veidi rohkem märkide poole. Kui vaja, tuleb selleks arendada painduvust, kasutades venitus- ja võimlemisharjutusi.</w:t>
      </w:r>
    </w:p>
    <w:p w:rsidR="00D307D9" w:rsidRPr="00E53017" w:rsidRDefault="002D2596" w:rsidP="00D0356A">
      <w:pPr>
        <w:jc w:val="both"/>
      </w:pPr>
      <w:r w:rsidRPr="00E53017">
        <w:t>Erinevused põlveltasendis on põhjustatud erinevate laskurite kehaehituse erinevustest</w:t>
      </w:r>
      <w:r w:rsidR="00FB5C51" w:rsidRPr="00E53017">
        <w:t xml:space="preserve">. See, mis sobib ühele, ei pea kindlasti sobima teisele. Arvestama peab jäsemete ja ülakeha proportsioonidega. Kasvueas noorte puhul võime isegi ühe aasta kestel märgata olulisi muudatusi laskeasendis. Treener seab </w:t>
      </w:r>
      <w:r w:rsidR="00FB5C51" w:rsidRPr="00E53017">
        <w:rPr>
          <w:b/>
        </w:rPr>
        <w:t xml:space="preserve">üldiselt õigekspeetavasse </w:t>
      </w:r>
      <w:r w:rsidR="00FB5C51" w:rsidRPr="00E53017">
        <w:t xml:space="preserve">asendisse laskuri, kes teeb alles esimesi samme laskespordis. Oma </w:t>
      </w:r>
      <w:r w:rsidR="00FB5C51" w:rsidRPr="00E53017">
        <w:rPr>
          <w:b/>
        </w:rPr>
        <w:t>õige asendi</w:t>
      </w:r>
      <w:r w:rsidR="00F25F4E" w:rsidRPr="00E53017">
        <w:t xml:space="preserve"> </w:t>
      </w:r>
      <w:r w:rsidR="00FB5C51" w:rsidRPr="00E53017">
        <w:t xml:space="preserve">peab laskur treeneri abiga alles leidma jätkuvate treeningute käigus. </w:t>
      </w:r>
    </w:p>
    <w:p w:rsidR="00A43743" w:rsidRPr="00E53017" w:rsidRDefault="00FB5C51" w:rsidP="00D0356A">
      <w:pPr>
        <w:jc w:val="both"/>
      </w:pPr>
      <w:r w:rsidRPr="00E53017">
        <w:t>Kõrge asend. Seda asendit iseloomustavaks tunnuseks on suhteliselt madal põlvekott. Keharaskus on peamiselt põlvekotil (75 – 80 %)</w:t>
      </w:r>
      <w:r w:rsidR="007A2B10" w:rsidRPr="00E53017">
        <w:t>, vasakul jalal (15 – 20 %) ja vaid veidikene (0 – 10 %) paremal põlvel. Rihma asetus küünarvarrel on suhteliselt madal, vasak küünarnukk ei ulatu üle põlve, vasak jalalaba on kergelt paremale pööratud (orienteeruvalt 30 kraadi). Pea asend on otse ning kogu asend on hästi tasakaalustatud</w:t>
      </w:r>
      <w:r w:rsidR="00F94E8F" w:rsidRPr="00E53017">
        <w:t>.</w:t>
      </w:r>
    </w:p>
    <w:p w:rsidR="00FF7E78" w:rsidRPr="00E53017" w:rsidRDefault="00FF7E78" w:rsidP="00D0356A">
      <w:pPr>
        <w:jc w:val="both"/>
      </w:pPr>
      <w:r w:rsidRPr="00E53017">
        <w:t>Ettevajuv asend. Laskur on rinnaga rohkem märgi suunas, rihma asetus küünarvarrel on kõrgem, rihm on lühem ja selle kinnitus püssilael on lähemal päästikukaitsele. Mõnevõrra suurem on keharaskuse osa vasakul jalal.</w:t>
      </w:r>
      <w:r w:rsidR="001C1489" w:rsidRPr="00E53017">
        <w:t xml:space="preserve"> Vasak küünarnukk on veidi üle põlve. Põlvekott võib olla veidi suurem. Saapakand toetub kas kahe tuhara vahele ehk parempoolsele tuharale. Vasak jalasäär on sõltuvalt keh</w:t>
      </w:r>
      <w:r w:rsidR="00A613AA">
        <w:t>a</w:t>
      </w:r>
      <w:r w:rsidR="001C1489" w:rsidRPr="00E53017">
        <w:t>ehitusest</w:t>
      </w:r>
      <w:r w:rsidR="00F43DC0" w:rsidRPr="00E53017">
        <w:t xml:space="preserve"> kas vertikaalne, ettepoole ehk tahapoole. Vasak labajalg on üsna märgi suunas, parem õlg on veidi eespool, „ümber“ püssikaba. Selgroog on ettepoole painutatud, pea on otse. See asend baseerub mõnevõrra vähem tasakaalule ja asendi raskuskese on madalamal. Keharaskuse jaotus toetuskolmnurga vahel on mõnevõrra ühtlasem. Kõõluste ja sidemete pinge on suurem kui kõrge asendi puhul, kuid </w:t>
      </w:r>
      <w:r w:rsidR="00F43DC0" w:rsidRPr="00EE3CEC">
        <w:rPr>
          <w:b/>
        </w:rPr>
        <w:t>lihased on pingestamata</w:t>
      </w:r>
      <w:r w:rsidR="00F43DC0" w:rsidRPr="00E53017">
        <w:t>. See asend on kehaehituse poolest sobiv</w:t>
      </w:r>
      <w:r w:rsidR="00187C09">
        <w:t xml:space="preserve"> paljudele ning on mõnevõrra sta</w:t>
      </w:r>
      <w:r w:rsidR="00F43DC0" w:rsidRPr="00E53017">
        <w:t>biilsem olukorras, kui tuul puhub eestpoolt tulejoonele sisse.</w:t>
      </w:r>
    </w:p>
    <w:p w:rsidR="00E53017" w:rsidRPr="00E53017" w:rsidRDefault="00E53017" w:rsidP="00D0356A">
      <w:pPr>
        <w:jc w:val="both"/>
      </w:pPr>
      <w:r w:rsidRPr="00E53017">
        <w:t>Kombineeritud asend võib sisaldada elemente nii ühest kui teisest asendivariandist ning on laskuri jaoks õige sel</w:t>
      </w:r>
      <w:r w:rsidR="00264096">
        <w:t xml:space="preserve"> </w:t>
      </w:r>
      <w:bookmarkStart w:id="0" w:name="_GoBack"/>
      <w:bookmarkEnd w:id="0"/>
      <w:r w:rsidRPr="00E53017">
        <w:t xml:space="preserve"> juhul, kui see on piisavalt mugav, kindlustab hea püssi seismise ning kõrged tagajärjed</w:t>
      </w:r>
      <w:r w:rsidR="00C05D04">
        <w:t>.</w:t>
      </w:r>
    </w:p>
    <w:p w:rsidR="00AE1A9C" w:rsidRPr="00E53017" w:rsidRDefault="00AE1A9C" w:rsidP="00D0356A">
      <w:pPr>
        <w:jc w:val="both"/>
      </w:pPr>
    </w:p>
    <w:sectPr w:rsidR="00AE1A9C" w:rsidRPr="00E530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56A"/>
    <w:rsid w:val="000B604A"/>
    <w:rsid w:val="00184BF8"/>
    <w:rsid w:val="00187C09"/>
    <w:rsid w:val="001A1D36"/>
    <w:rsid w:val="001C1489"/>
    <w:rsid w:val="001C6E30"/>
    <w:rsid w:val="00264096"/>
    <w:rsid w:val="002D2596"/>
    <w:rsid w:val="003105A7"/>
    <w:rsid w:val="005E4F79"/>
    <w:rsid w:val="00614B65"/>
    <w:rsid w:val="006A263B"/>
    <w:rsid w:val="007A2B10"/>
    <w:rsid w:val="007F4AB8"/>
    <w:rsid w:val="00A43743"/>
    <w:rsid w:val="00A60F3C"/>
    <w:rsid w:val="00A613AA"/>
    <w:rsid w:val="00AA1A8B"/>
    <w:rsid w:val="00AE1A9C"/>
    <w:rsid w:val="00B56E9E"/>
    <w:rsid w:val="00C05D04"/>
    <w:rsid w:val="00D0356A"/>
    <w:rsid w:val="00D307D9"/>
    <w:rsid w:val="00DC346C"/>
    <w:rsid w:val="00DC62BE"/>
    <w:rsid w:val="00DD7D4E"/>
    <w:rsid w:val="00E53017"/>
    <w:rsid w:val="00EA176A"/>
    <w:rsid w:val="00ED0545"/>
    <w:rsid w:val="00EE3CEC"/>
    <w:rsid w:val="00F25F4E"/>
    <w:rsid w:val="00F43DC0"/>
    <w:rsid w:val="00F94E8F"/>
    <w:rsid w:val="00FB5C51"/>
    <w:rsid w:val="00FF7E7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499</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29</cp:revision>
  <dcterms:created xsi:type="dcterms:W3CDTF">2017-07-01T12:41:00Z</dcterms:created>
  <dcterms:modified xsi:type="dcterms:W3CDTF">2018-04-17T10:23:00Z</dcterms:modified>
</cp:coreProperties>
</file>