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03" w:rsidRDefault="000B790D" w:rsidP="000B790D">
      <w:pPr>
        <w:jc w:val="center"/>
        <w:rPr>
          <w:sz w:val="28"/>
          <w:szCs w:val="28"/>
        </w:rPr>
      </w:pPr>
      <w:r>
        <w:rPr>
          <w:sz w:val="28"/>
          <w:szCs w:val="28"/>
        </w:rPr>
        <w:t>MIS  TOIMUB  LASKURI  PEAS  ?</w:t>
      </w:r>
    </w:p>
    <w:p w:rsidR="000B790D" w:rsidRDefault="000B790D" w:rsidP="000B79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583883">
        <w:rPr>
          <w:sz w:val="24"/>
          <w:szCs w:val="24"/>
        </w:rPr>
        <w:t xml:space="preserve"> </w:t>
      </w:r>
      <w:r>
        <w:rPr>
          <w:sz w:val="24"/>
          <w:szCs w:val="24"/>
        </w:rPr>
        <w:t>Gary Anderson  (USA)</w:t>
      </w:r>
    </w:p>
    <w:p w:rsidR="000B790D" w:rsidRDefault="000B790D" w:rsidP="000B79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="00583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kahekordne olümpiavõitja </w:t>
      </w:r>
    </w:p>
    <w:p w:rsidR="000B790D" w:rsidRDefault="000B790D" w:rsidP="000B79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</w:t>
      </w:r>
      <w:r w:rsidR="00583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seitsmekordne ind. maailmameister </w:t>
      </w:r>
    </w:p>
    <w:p w:rsidR="000B790D" w:rsidRDefault="000B790D" w:rsidP="000B79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</w:t>
      </w:r>
      <w:r w:rsidR="005838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ISSF asepresident</w:t>
      </w:r>
    </w:p>
    <w:p w:rsidR="000B790D" w:rsidRDefault="000B790D" w:rsidP="000B790D">
      <w:pPr>
        <w:spacing w:after="0" w:line="240" w:lineRule="auto"/>
        <w:jc w:val="both"/>
        <w:rPr>
          <w:sz w:val="24"/>
          <w:szCs w:val="24"/>
        </w:rPr>
      </w:pPr>
    </w:p>
    <w:p w:rsidR="00BF1FE3" w:rsidRDefault="00393552" w:rsidP="00BF1FE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Laskmine on ala, kus  edu saavutamine sõltub suuresti</w:t>
      </w:r>
      <w:r w:rsidR="005131C2">
        <w:rPr>
          <w:sz w:val="24"/>
          <w:szCs w:val="24"/>
        </w:rPr>
        <w:t xml:space="preserve"> suhtumisest, hoiakutest, mõttemallidest ja teistest mentaalsetest kategooriatest (ld. m</w:t>
      </w:r>
      <w:r w:rsidR="005131C2">
        <w:rPr>
          <w:i/>
          <w:sz w:val="24"/>
          <w:szCs w:val="24"/>
        </w:rPr>
        <w:t xml:space="preserve">ens – </w:t>
      </w:r>
      <w:r w:rsidR="005131C2">
        <w:rPr>
          <w:sz w:val="24"/>
          <w:szCs w:val="24"/>
        </w:rPr>
        <w:t>mõte, vaim)</w:t>
      </w:r>
      <w:r w:rsidR="00176676">
        <w:rPr>
          <w:sz w:val="24"/>
          <w:szCs w:val="24"/>
        </w:rPr>
        <w:t>.</w:t>
      </w:r>
      <w:r w:rsidR="005131C2">
        <w:rPr>
          <w:i/>
          <w:sz w:val="24"/>
          <w:szCs w:val="24"/>
        </w:rPr>
        <w:t xml:space="preserve"> </w:t>
      </w:r>
      <w:r w:rsidR="000B790D">
        <w:rPr>
          <w:sz w:val="24"/>
          <w:szCs w:val="24"/>
        </w:rPr>
        <w:t>Algaja laskur õpib peagi ära, kuidas lasta kümme silma, kuid suudab seda</w:t>
      </w:r>
      <w:r w:rsidR="00BF1FE3">
        <w:rPr>
          <w:sz w:val="24"/>
          <w:szCs w:val="24"/>
        </w:rPr>
        <w:t xml:space="preserve"> harva, sest puudu</w:t>
      </w:r>
      <w:r w:rsidR="00BF1FE3">
        <w:rPr>
          <w:i/>
          <w:sz w:val="24"/>
          <w:szCs w:val="24"/>
        </w:rPr>
        <w:t xml:space="preserve"> </w:t>
      </w:r>
      <w:r w:rsidR="00742596">
        <w:rPr>
          <w:sz w:val="24"/>
          <w:szCs w:val="24"/>
        </w:rPr>
        <w:t>on  veel rida vajalikke</w:t>
      </w:r>
      <w:r w:rsidR="00176676">
        <w:rPr>
          <w:sz w:val="24"/>
          <w:szCs w:val="24"/>
        </w:rPr>
        <w:t xml:space="preserve"> oskusi ja võimeid. </w:t>
      </w:r>
    </w:p>
    <w:p w:rsidR="00BF1FE3" w:rsidRDefault="00BF1FE3" w:rsidP="00BF1FE3">
      <w:pPr>
        <w:spacing w:after="0" w:line="240" w:lineRule="auto"/>
        <w:jc w:val="both"/>
        <w:rPr>
          <w:sz w:val="24"/>
          <w:szCs w:val="24"/>
        </w:rPr>
      </w:pPr>
    </w:p>
    <w:p w:rsidR="00E43C8D" w:rsidRDefault="00176676" w:rsidP="00E43C8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Seetõttu on mõistetav, et </w:t>
      </w:r>
      <w:r w:rsidR="00A2436E">
        <w:rPr>
          <w:sz w:val="24"/>
          <w:szCs w:val="24"/>
        </w:rPr>
        <w:t xml:space="preserve">laskuri areng ja </w:t>
      </w:r>
      <w:r>
        <w:rPr>
          <w:sz w:val="24"/>
          <w:szCs w:val="24"/>
        </w:rPr>
        <w:t xml:space="preserve">laskmise edukus sõltub 90% ulatuses sellest, mis toimub laskuri peas. </w:t>
      </w:r>
      <w:r w:rsidR="00BF1FE3">
        <w:rPr>
          <w:sz w:val="24"/>
          <w:szCs w:val="24"/>
        </w:rPr>
        <w:t>Aga kui toimub vaid</w:t>
      </w:r>
      <w:r>
        <w:rPr>
          <w:sz w:val="24"/>
          <w:szCs w:val="24"/>
        </w:rPr>
        <w:t xml:space="preserve"> tuim tavatreening relvaga,</w:t>
      </w:r>
      <w:r w:rsidR="00BF1FE3">
        <w:rPr>
          <w:sz w:val="24"/>
          <w:szCs w:val="24"/>
        </w:rPr>
        <w:t xml:space="preserve"> seda nii padruniga kui ka ilma, siis kõrgete tu</w:t>
      </w:r>
      <w:r w:rsidR="00AE5683">
        <w:rPr>
          <w:sz w:val="24"/>
          <w:szCs w:val="24"/>
        </w:rPr>
        <w:t>lemusteni ei ole võimalik jõuda, sest see</w:t>
      </w:r>
      <w:r w:rsidR="00DB02B8">
        <w:rPr>
          <w:sz w:val="24"/>
          <w:szCs w:val="24"/>
        </w:rPr>
        <w:t xml:space="preserve"> kõik</w:t>
      </w:r>
      <w:r w:rsidR="00AE5683">
        <w:rPr>
          <w:sz w:val="24"/>
          <w:szCs w:val="24"/>
        </w:rPr>
        <w:t xml:space="preserve"> on väheefektiivne. </w:t>
      </w:r>
      <w:r w:rsidR="00305F2F">
        <w:rPr>
          <w:sz w:val="24"/>
          <w:szCs w:val="24"/>
        </w:rPr>
        <w:t xml:space="preserve"> Siis</w:t>
      </w:r>
      <w:r w:rsidR="00E43C8D">
        <w:rPr>
          <w:sz w:val="24"/>
          <w:szCs w:val="24"/>
        </w:rPr>
        <w:t xml:space="preserve"> kujuneb see</w:t>
      </w:r>
      <w:r w:rsidR="00305F2F">
        <w:rPr>
          <w:sz w:val="24"/>
          <w:szCs w:val="24"/>
        </w:rPr>
        <w:t xml:space="preserve"> sageli</w:t>
      </w:r>
      <w:r w:rsidR="00E43C8D">
        <w:rPr>
          <w:sz w:val="24"/>
          <w:szCs w:val="24"/>
        </w:rPr>
        <w:t xml:space="preserve"> vaid trenni tegemiseks püssile  või püstolile, aga need ju oskavad hästi lasta.</w:t>
      </w:r>
      <w:r w:rsidR="000474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Sellest ei tule aru saada nii, et treening relvaga polegi oluline. Vastupidi, on väga oluline, kuid igal treeningul </w:t>
      </w:r>
      <w:r w:rsidR="00BF1FE3">
        <w:rPr>
          <w:sz w:val="24"/>
          <w:szCs w:val="24"/>
        </w:rPr>
        <w:t>peab laskuril pea olema „kaasas“.</w:t>
      </w:r>
      <w:r w:rsidR="00FF4676">
        <w:rPr>
          <w:sz w:val="24"/>
          <w:szCs w:val="24"/>
        </w:rPr>
        <w:t xml:space="preserve"> </w:t>
      </w:r>
      <w:bookmarkStart w:id="0" w:name="_GoBack"/>
      <w:bookmarkEnd w:id="0"/>
      <w:r w:rsidR="000B790D">
        <w:rPr>
          <w:sz w:val="24"/>
          <w:szCs w:val="24"/>
        </w:rPr>
        <w:t xml:space="preserve"> </w:t>
      </w:r>
      <w:r w:rsidR="00E43C8D">
        <w:rPr>
          <w:sz w:val="24"/>
          <w:szCs w:val="24"/>
        </w:rPr>
        <w:t xml:space="preserve">Mõned näited :  </w:t>
      </w:r>
    </w:p>
    <w:p w:rsidR="00505711" w:rsidRDefault="00505711" w:rsidP="00002B0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E43C8D" w:rsidRDefault="00E43C8D" w:rsidP="00E43C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Iga treening peab olema eesmärgistatud, ühe treeningu kestel võib olla mitu eesmärki, mida tahad arendada ja kuidas</w:t>
      </w:r>
      <w:r w:rsidR="00301FEB">
        <w:rPr>
          <w:sz w:val="24"/>
          <w:szCs w:val="24"/>
        </w:rPr>
        <w:t xml:space="preserve"> seda teha, nii teh</w:t>
      </w:r>
      <w:r w:rsidR="00891B54">
        <w:rPr>
          <w:sz w:val="24"/>
          <w:szCs w:val="24"/>
        </w:rPr>
        <w:t xml:space="preserve">nilise, füüsilise, mentaalse, või </w:t>
      </w:r>
      <w:r w:rsidR="00301FEB">
        <w:rPr>
          <w:sz w:val="24"/>
          <w:szCs w:val="24"/>
        </w:rPr>
        <w:t xml:space="preserve"> taktikalise ettevalmistuse arendamiseks. </w:t>
      </w:r>
    </w:p>
    <w:p w:rsidR="00505711" w:rsidRDefault="00505711" w:rsidP="00002B0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E43C8D" w:rsidRDefault="001136A9" w:rsidP="00E43C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Laskuril on vaja erinevaid võimeid, mida saab </w:t>
      </w:r>
      <w:r w:rsidR="00AE5683">
        <w:rPr>
          <w:sz w:val="24"/>
          <w:szCs w:val="24"/>
        </w:rPr>
        <w:t xml:space="preserve">eriharjutustega </w:t>
      </w:r>
      <w:r>
        <w:rPr>
          <w:sz w:val="24"/>
          <w:szCs w:val="24"/>
        </w:rPr>
        <w:t>arendada ka väljaspool lasketiiru</w:t>
      </w:r>
      <w:r w:rsidR="00AE5683">
        <w:rPr>
          <w:sz w:val="24"/>
          <w:szCs w:val="24"/>
        </w:rPr>
        <w:t>, nagu  keskendumisvõime, tasakaaluvõime, koordinatsioonivõime, kehalised võimed jt.</w:t>
      </w:r>
    </w:p>
    <w:p w:rsidR="00505711" w:rsidRDefault="00505711" w:rsidP="00002B04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AE5683" w:rsidRPr="00E43C8D" w:rsidRDefault="00EE30D8" w:rsidP="00E43C8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Lisaks sooritustehnilistele oskustele vajab</w:t>
      </w:r>
      <w:r w:rsidR="00AE5683">
        <w:rPr>
          <w:sz w:val="24"/>
          <w:szCs w:val="24"/>
        </w:rPr>
        <w:t xml:space="preserve"> laskur veel erinevaid oskusi nagu enese psüühilise pingeseisundi reguleerimise oskus, </w:t>
      </w:r>
      <w:r w:rsidR="008C3FDC">
        <w:rPr>
          <w:sz w:val="24"/>
          <w:szCs w:val="24"/>
        </w:rPr>
        <w:t>mentaals</w:t>
      </w:r>
      <w:r w:rsidR="00A12D3E">
        <w:rPr>
          <w:sz w:val="24"/>
          <w:szCs w:val="24"/>
        </w:rPr>
        <w:t xml:space="preserve">ete tehnikate kasutamise oskus, </w:t>
      </w:r>
      <w:r w:rsidR="00AE5683">
        <w:rPr>
          <w:sz w:val="24"/>
          <w:szCs w:val="24"/>
        </w:rPr>
        <w:t>tippsoorituse optimaalse seisundi saavutamise oskus</w:t>
      </w:r>
      <w:r w:rsidR="00B21347">
        <w:rPr>
          <w:sz w:val="24"/>
          <w:szCs w:val="24"/>
        </w:rPr>
        <w:t>, taktikalised oskused, planeerimise ja analüüsi oskus</w:t>
      </w:r>
      <w:r w:rsidR="00AE5683">
        <w:rPr>
          <w:sz w:val="24"/>
          <w:szCs w:val="24"/>
        </w:rPr>
        <w:t xml:space="preserve"> jt.  </w:t>
      </w:r>
    </w:p>
    <w:p w:rsidR="000B790D" w:rsidRDefault="000B790D" w:rsidP="000B790D">
      <w:pPr>
        <w:spacing w:after="0" w:line="240" w:lineRule="auto"/>
        <w:jc w:val="both"/>
        <w:rPr>
          <w:sz w:val="24"/>
          <w:szCs w:val="24"/>
        </w:rPr>
      </w:pPr>
    </w:p>
    <w:p w:rsidR="000B790D" w:rsidRPr="000B790D" w:rsidRDefault="00B227B0" w:rsidP="000B790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Laskmine, see on laskuri võitlus tema enese sees olevate takistavate jõududega. Võidavad need, kes iseendaga paremini toime tulevad. Tänapäeval on treeningud muutunud varasemast </w:t>
      </w:r>
      <w:r w:rsidR="00A12D3E">
        <w:rPr>
          <w:sz w:val="24"/>
          <w:szCs w:val="24"/>
        </w:rPr>
        <w:t>tuimavõitu</w:t>
      </w:r>
      <w:r w:rsidR="002A6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sooritusest hoopis sisukamaks, kasutades laskuri tahet, hoiakuid, mõtteid ja teadvust. Ehkki klassikalised laskeasendid ja sooritustehnikad</w:t>
      </w:r>
      <w:r w:rsidR="00DD255B">
        <w:rPr>
          <w:sz w:val="24"/>
          <w:szCs w:val="24"/>
        </w:rPr>
        <w:t xml:space="preserve"> on juba aastakümneid endiselt</w:t>
      </w:r>
      <w:r w:rsidR="006F31C7">
        <w:rPr>
          <w:sz w:val="24"/>
          <w:szCs w:val="24"/>
        </w:rPr>
        <w:t xml:space="preserve"> tunnustatud ja </w:t>
      </w:r>
      <w:r w:rsidR="00DD255B">
        <w:rPr>
          <w:sz w:val="24"/>
          <w:szCs w:val="24"/>
        </w:rPr>
        <w:t>kasutusel, on</w:t>
      </w:r>
      <w:r w:rsidR="00415FA7">
        <w:rPr>
          <w:sz w:val="24"/>
          <w:szCs w:val="24"/>
        </w:rPr>
        <w:t xml:space="preserve"> viimastel aastatel</w:t>
      </w:r>
      <w:r w:rsidR="00DD255B">
        <w:rPr>
          <w:sz w:val="24"/>
          <w:szCs w:val="24"/>
        </w:rPr>
        <w:t xml:space="preserve"> lisandunud uued arengud spordipsühholoogia ning mentaalsete tehnikate alal viinud tulemuste uuele tõusule paljudes riikides.</w:t>
      </w:r>
    </w:p>
    <w:sectPr w:rsidR="000B790D" w:rsidRPr="000B7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B2AE7"/>
    <w:multiLevelType w:val="hybridMultilevel"/>
    <w:tmpl w:val="5658CE76"/>
    <w:lvl w:ilvl="0" w:tplc="303E20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3760F"/>
    <w:multiLevelType w:val="hybridMultilevel"/>
    <w:tmpl w:val="03F411D2"/>
    <w:lvl w:ilvl="0" w:tplc="4BE039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0D"/>
    <w:rsid w:val="00002B04"/>
    <w:rsid w:val="000474E2"/>
    <w:rsid w:val="000B790D"/>
    <w:rsid w:val="001136A9"/>
    <w:rsid w:val="00176676"/>
    <w:rsid w:val="002A655C"/>
    <w:rsid w:val="00301FEB"/>
    <w:rsid w:val="00305F2F"/>
    <w:rsid w:val="00393552"/>
    <w:rsid w:val="003D5A03"/>
    <w:rsid w:val="003F7A4E"/>
    <w:rsid w:val="00415FA7"/>
    <w:rsid w:val="00505711"/>
    <w:rsid w:val="00510B4B"/>
    <w:rsid w:val="005131C2"/>
    <w:rsid w:val="00583883"/>
    <w:rsid w:val="006F31C7"/>
    <w:rsid w:val="00742596"/>
    <w:rsid w:val="00891B54"/>
    <w:rsid w:val="008C3FDC"/>
    <w:rsid w:val="00A12D3E"/>
    <w:rsid w:val="00A2436E"/>
    <w:rsid w:val="00AE5683"/>
    <w:rsid w:val="00B21347"/>
    <w:rsid w:val="00B227B0"/>
    <w:rsid w:val="00BF1FE3"/>
    <w:rsid w:val="00DB02B8"/>
    <w:rsid w:val="00DD255B"/>
    <w:rsid w:val="00E43C8D"/>
    <w:rsid w:val="00EE30D8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385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24</cp:revision>
  <dcterms:created xsi:type="dcterms:W3CDTF">2018-05-16T16:50:00Z</dcterms:created>
  <dcterms:modified xsi:type="dcterms:W3CDTF">2018-05-17T11:14:00Z</dcterms:modified>
</cp:coreProperties>
</file>